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9C" w:rsidRDefault="0018569C" w:rsidP="0018569C">
      <w:pPr>
        <w:jc w:val="center"/>
        <w:rPr>
          <w:color w:val="000000"/>
          <w:sz w:val="26"/>
          <w:szCs w:val="26"/>
          <w:lang w:val="pt-BR"/>
        </w:rPr>
      </w:pPr>
      <w:bookmarkStart w:id="0" w:name="_GoBack"/>
      <w:bookmarkEnd w:id="0"/>
      <w:r>
        <w:rPr>
          <w:color w:val="000000"/>
          <w:sz w:val="26"/>
          <w:szCs w:val="26"/>
          <w:lang w:val="pt-BR"/>
        </w:rPr>
        <w:t>MÔN THỂ DỤC 10</w:t>
      </w:r>
    </w:p>
    <w:p w:rsidR="0018569C" w:rsidRDefault="0018569C" w:rsidP="0018569C">
      <w:pPr>
        <w:jc w:val="center"/>
        <w:rPr>
          <w:color w:val="000000"/>
          <w:sz w:val="26"/>
          <w:szCs w:val="26"/>
          <w:lang w:val="pt-BR"/>
        </w:rPr>
      </w:pPr>
      <w:r>
        <w:rPr>
          <w:color w:val="000000"/>
          <w:sz w:val="26"/>
          <w:szCs w:val="26"/>
          <w:lang w:val="pt-BR"/>
        </w:rPr>
        <w:t>CHỦ ĐỀ: NHẢY CAO- CHẠY BỀN</w:t>
      </w:r>
    </w:p>
    <w:p w:rsidR="0018569C" w:rsidRDefault="0018569C" w:rsidP="0018569C">
      <w:pPr>
        <w:ind w:left="360"/>
        <w:jc w:val="center"/>
        <w:rPr>
          <w:b/>
          <w:color w:val="000000"/>
          <w:sz w:val="26"/>
          <w:szCs w:val="26"/>
          <w:lang w:val="en-US" w:eastAsia="en-US"/>
        </w:rPr>
      </w:pPr>
    </w:p>
    <w:p w:rsidR="0018569C" w:rsidRPr="00047445" w:rsidRDefault="0018569C" w:rsidP="0018569C">
      <w:pPr>
        <w:ind w:left="360"/>
        <w:jc w:val="center"/>
        <w:rPr>
          <w:b/>
          <w:bCs/>
          <w:color w:val="000000"/>
          <w:sz w:val="26"/>
          <w:szCs w:val="26"/>
          <w:lang w:eastAsia="en-US"/>
        </w:rPr>
      </w:pPr>
      <w:r w:rsidRPr="00047445">
        <w:rPr>
          <w:b/>
          <w:color w:val="000000"/>
          <w:sz w:val="26"/>
          <w:szCs w:val="26"/>
          <w:lang w:eastAsia="en-US"/>
        </w:rPr>
        <w:t xml:space="preserve">Tiết </w:t>
      </w:r>
      <w:r w:rsidRPr="00047445">
        <w:rPr>
          <w:b/>
          <w:color w:val="000000"/>
          <w:sz w:val="26"/>
          <w:szCs w:val="26"/>
          <w:lang w:val="en-US" w:eastAsia="en-US"/>
        </w:rPr>
        <w:t>53</w:t>
      </w:r>
      <w:r w:rsidRPr="00047445">
        <w:rPr>
          <w:b/>
          <w:color w:val="000000"/>
          <w:sz w:val="26"/>
          <w:szCs w:val="26"/>
          <w:lang w:eastAsia="en-US"/>
        </w:rPr>
        <w:t xml:space="preserve">:  </w:t>
      </w:r>
      <w:r w:rsidRPr="00047445">
        <w:rPr>
          <w:b/>
          <w:color w:val="000000"/>
          <w:sz w:val="26"/>
          <w:szCs w:val="26"/>
          <w:lang w:val="en-US" w:eastAsia="en-US"/>
        </w:rPr>
        <w:t>NHẢY CAO – CHẠY BỀN</w:t>
      </w:r>
    </w:p>
    <w:p w:rsidR="0018569C" w:rsidRPr="00047445" w:rsidRDefault="0018569C" w:rsidP="0018569C">
      <w:pPr>
        <w:tabs>
          <w:tab w:val="left" w:pos="1880"/>
        </w:tabs>
        <w:rPr>
          <w:color w:val="000000"/>
          <w:sz w:val="26"/>
          <w:szCs w:val="26"/>
          <w:lang w:val="en-US" w:eastAsia="en-US"/>
        </w:rPr>
      </w:pPr>
    </w:p>
    <w:p w:rsidR="0018569C" w:rsidRPr="00047445" w:rsidRDefault="0018569C" w:rsidP="0018569C">
      <w:pPr>
        <w:rPr>
          <w:color w:val="000000"/>
          <w:sz w:val="26"/>
          <w:szCs w:val="26"/>
          <w:lang w:val="en-US" w:eastAsia="en-US"/>
        </w:rPr>
      </w:pPr>
      <w:r w:rsidRPr="00047445">
        <w:rPr>
          <w:b/>
          <w:bCs/>
          <w:color w:val="000000"/>
          <w:sz w:val="26"/>
          <w:szCs w:val="26"/>
          <w:lang w:eastAsia="en-US"/>
        </w:rPr>
        <w:t xml:space="preserve">     </w:t>
      </w:r>
      <w:r w:rsidRPr="00047445">
        <w:rPr>
          <w:b/>
          <w:bCs/>
          <w:color w:val="000000"/>
          <w:sz w:val="26"/>
          <w:szCs w:val="26"/>
          <w:lang w:val="en-US" w:eastAsia="en-US"/>
        </w:rPr>
        <w:t xml:space="preserve">A .  Mục tiêu </w:t>
      </w:r>
      <w:r w:rsidRPr="00047445">
        <w:rPr>
          <w:color w:val="000000"/>
          <w:sz w:val="26"/>
          <w:szCs w:val="26"/>
          <w:lang w:val="en-US" w:eastAsia="en-US"/>
        </w:rPr>
        <w:t>.</w:t>
      </w:r>
    </w:p>
    <w:p w:rsidR="0018569C" w:rsidRPr="00047445" w:rsidRDefault="0018569C" w:rsidP="0018569C">
      <w:pPr>
        <w:rPr>
          <w:color w:val="000000"/>
          <w:sz w:val="26"/>
          <w:szCs w:val="26"/>
          <w:lang w:val="en-US" w:eastAsia="en-US"/>
        </w:rPr>
      </w:pPr>
      <w:r w:rsidRPr="00047445">
        <w:rPr>
          <w:color w:val="000000"/>
          <w:sz w:val="26"/>
          <w:szCs w:val="26"/>
          <w:lang w:eastAsia="en-US"/>
        </w:rPr>
        <w:t xml:space="preserve">  1. Về kiến thức</w:t>
      </w:r>
    </w:p>
    <w:p w:rsidR="0018569C" w:rsidRPr="00047445" w:rsidRDefault="0018569C" w:rsidP="0018569C">
      <w:pPr>
        <w:rPr>
          <w:color w:val="000000"/>
          <w:sz w:val="26"/>
          <w:szCs w:val="26"/>
          <w:lang w:eastAsia="en-US"/>
        </w:rPr>
      </w:pPr>
      <w:r w:rsidRPr="00047445">
        <w:rPr>
          <w:color w:val="000000"/>
          <w:sz w:val="26"/>
          <w:szCs w:val="26"/>
          <w:lang w:eastAsia="en-US"/>
        </w:rPr>
        <w:t xml:space="preserve">        Nhảy cao: Hoàn chỉnh 4 giai đọan chạy đà- giậm nhảy – trên không -  tiếp đất.</w:t>
      </w:r>
    </w:p>
    <w:p w:rsidR="0018569C" w:rsidRPr="00047445" w:rsidRDefault="0018569C" w:rsidP="0018569C">
      <w:pPr>
        <w:rPr>
          <w:color w:val="000000"/>
          <w:sz w:val="26"/>
          <w:szCs w:val="26"/>
          <w:lang w:val="en-US" w:eastAsia="en-US"/>
        </w:rPr>
      </w:pPr>
      <w:r w:rsidRPr="00047445">
        <w:rPr>
          <w:color w:val="000000"/>
          <w:sz w:val="26"/>
          <w:szCs w:val="26"/>
          <w:lang w:eastAsia="en-US"/>
        </w:rPr>
        <w:t xml:space="preserve">        </w:t>
      </w:r>
      <w:r w:rsidRPr="00047445">
        <w:rPr>
          <w:color w:val="000000"/>
          <w:sz w:val="26"/>
          <w:szCs w:val="26"/>
          <w:lang w:val="en-US" w:eastAsia="en-US"/>
        </w:rPr>
        <w:t>Chạy bền trên địa hình tự nhiên.</w:t>
      </w:r>
    </w:p>
    <w:p w:rsidR="0018569C" w:rsidRPr="00047445" w:rsidRDefault="0018569C" w:rsidP="0018569C">
      <w:pPr>
        <w:rPr>
          <w:color w:val="000000"/>
          <w:sz w:val="26"/>
          <w:szCs w:val="26"/>
          <w:lang w:eastAsia="en-US"/>
        </w:rPr>
      </w:pPr>
      <w:r w:rsidRPr="00047445">
        <w:rPr>
          <w:color w:val="000000"/>
          <w:sz w:val="26"/>
          <w:szCs w:val="26"/>
          <w:lang w:eastAsia="en-US"/>
        </w:rPr>
        <w:t>2. Về kỹ năng.</w:t>
      </w:r>
    </w:p>
    <w:p w:rsidR="0018569C" w:rsidRPr="00047445" w:rsidRDefault="0018569C" w:rsidP="0018569C">
      <w:pPr>
        <w:rPr>
          <w:color w:val="000000"/>
          <w:sz w:val="26"/>
          <w:szCs w:val="26"/>
          <w:lang w:eastAsia="en-US"/>
        </w:rPr>
      </w:pPr>
      <w:r w:rsidRPr="00047445">
        <w:rPr>
          <w:color w:val="000000"/>
          <w:sz w:val="26"/>
          <w:szCs w:val="26"/>
          <w:lang w:eastAsia="en-US"/>
        </w:rPr>
        <w:t xml:space="preserve">        Nhảy cao: biết phối hợp 4 giai đọan chạy đà- giậm nhảy – trên không -  tiếp đất.</w:t>
      </w:r>
    </w:p>
    <w:p w:rsidR="0018569C" w:rsidRPr="00047445" w:rsidRDefault="0018569C" w:rsidP="0018569C">
      <w:pPr>
        <w:rPr>
          <w:color w:val="000000"/>
          <w:sz w:val="26"/>
          <w:szCs w:val="26"/>
          <w:lang w:val="en-US" w:eastAsia="en-US"/>
        </w:rPr>
      </w:pPr>
      <w:r w:rsidRPr="00047445">
        <w:rPr>
          <w:color w:val="000000"/>
          <w:sz w:val="26"/>
          <w:szCs w:val="26"/>
          <w:lang w:eastAsia="en-US"/>
        </w:rPr>
        <w:t xml:space="preserve">        </w:t>
      </w:r>
      <w:r w:rsidRPr="00047445">
        <w:rPr>
          <w:color w:val="000000"/>
          <w:sz w:val="26"/>
          <w:szCs w:val="26"/>
          <w:lang w:val="en-US" w:eastAsia="en-US"/>
        </w:rPr>
        <w:t>Chạy bền: rèn luyện sức bền</w:t>
      </w:r>
    </w:p>
    <w:p w:rsidR="0018569C" w:rsidRPr="00047445" w:rsidRDefault="0018569C" w:rsidP="0018569C">
      <w:pPr>
        <w:rPr>
          <w:color w:val="000000"/>
          <w:sz w:val="26"/>
          <w:szCs w:val="26"/>
          <w:lang w:eastAsia="en-US"/>
        </w:rPr>
      </w:pPr>
      <w:r w:rsidRPr="00047445">
        <w:rPr>
          <w:color w:val="000000"/>
          <w:sz w:val="26"/>
          <w:szCs w:val="26"/>
          <w:lang w:eastAsia="en-US"/>
        </w:rPr>
        <w:t>3. Về thái độ:</w:t>
      </w:r>
    </w:p>
    <w:p w:rsidR="0018569C" w:rsidRPr="00047445" w:rsidRDefault="0018569C" w:rsidP="0018569C">
      <w:pPr>
        <w:rPr>
          <w:color w:val="000000"/>
          <w:sz w:val="26"/>
          <w:szCs w:val="26"/>
          <w:lang w:eastAsia="en-US"/>
        </w:rPr>
      </w:pPr>
      <w:r w:rsidRPr="00047445">
        <w:rPr>
          <w:color w:val="000000"/>
          <w:sz w:val="26"/>
          <w:szCs w:val="26"/>
          <w:lang w:eastAsia="en-US"/>
        </w:rPr>
        <w:t>Chấp hành tập luyện theo chỉ dẫn của giáo viên.</w:t>
      </w:r>
    </w:p>
    <w:p w:rsidR="0018569C" w:rsidRPr="00047445" w:rsidRDefault="0018569C" w:rsidP="0018569C">
      <w:pPr>
        <w:rPr>
          <w:color w:val="000000"/>
          <w:sz w:val="26"/>
          <w:szCs w:val="26"/>
          <w:lang w:val="en-US" w:eastAsia="en-US"/>
        </w:rPr>
      </w:pPr>
      <w:r w:rsidRPr="00047445">
        <w:rPr>
          <w:color w:val="000000"/>
          <w:sz w:val="26"/>
          <w:szCs w:val="26"/>
          <w:lang w:eastAsia="en-US"/>
        </w:rPr>
        <w:t xml:space="preserve">    </w:t>
      </w:r>
      <w:r w:rsidRPr="00047445">
        <w:rPr>
          <w:b/>
          <w:bCs/>
          <w:color w:val="000000"/>
          <w:sz w:val="26"/>
          <w:szCs w:val="26"/>
          <w:lang w:eastAsia="en-US"/>
        </w:rPr>
        <w:t xml:space="preserve"> </w:t>
      </w:r>
      <w:r w:rsidRPr="00047445">
        <w:rPr>
          <w:b/>
          <w:bCs/>
          <w:color w:val="000000"/>
          <w:sz w:val="26"/>
          <w:szCs w:val="26"/>
          <w:lang w:val="en-US" w:eastAsia="en-US"/>
        </w:rPr>
        <w:t xml:space="preserve">B . Địa điểm, phương tiện  </w:t>
      </w:r>
    </w:p>
    <w:p w:rsidR="0018569C" w:rsidRPr="00047445" w:rsidRDefault="0018569C" w:rsidP="0018569C">
      <w:pPr>
        <w:ind w:left="135"/>
        <w:rPr>
          <w:color w:val="000000"/>
          <w:sz w:val="26"/>
          <w:szCs w:val="26"/>
          <w:lang w:val="en-US" w:eastAsia="en-US"/>
        </w:rPr>
      </w:pPr>
      <w:r w:rsidRPr="00047445">
        <w:rPr>
          <w:color w:val="000000"/>
          <w:sz w:val="26"/>
          <w:szCs w:val="26"/>
          <w:lang w:val="en-US" w:eastAsia="en-US"/>
        </w:rPr>
        <w:t xml:space="preserve">   -  Địa điểm: sân trường</w:t>
      </w:r>
    </w:p>
    <w:p w:rsidR="0018569C" w:rsidRPr="00047445" w:rsidRDefault="0018569C" w:rsidP="0018569C">
      <w:pPr>
        <w:ind w:left="360"/>
        <w:rPr>
          <w:b/>
          <w:bCs/>
          <w:color w:val="000000"/>
          <w:sz w:val="26"/>
          <w:szCs w:val="26"/>
          <w:lang w:val="en-US" w:eastAsia="en-US"/>
        </w:rPr>
      </w:pPr>
      <w:r w:rsidRPr="00047445">
        <w:rPr>
          <w:color w:val="000000"/>
          <w:sz w:val="26"/>
          <w:szCs w:val="26"/>
          <w:lang w:val="en-US" w:eastAsia="en-US"/>
        </w:rPr>
        <w:t>-  Phương tiện : Chuẩn bị còi, cọc nhảy cao.</w:t>
      </w:r>
    </w:p>
    <w:p w:rsidR="0018569C" w:rsidRPr="00047445" w:rsidRDefault="0018569C" w:rsidP="0018569C">
      <w:pPr>
        <w:rPr>
          <w:b/>
          <w:bCs/>
          <w:color w:val="000000"/>
          <w:sz w:val="26"/>
          <w:szCs w:val="26"/>
          <w:u w:val="single"/>
          <w:lang w:val="en-US" w:eastAsia="en-US"/>
        </w:rPr>
      </w:pPr>
      <w:r w:rsidRPr="00047445">
        <w:rPr>
          <w:b/>
          <w:bCs/>
          <w:color w:val="000000"/>
          <w:sz w:val="26"/>
          <w:szCs w:val="26"/>
          <w:lang w:val="en-US" w:eastAsia="en-US"/>
        </w:rPr>
        <w:t xml:space="preserve">    C . Tiến trình lên lớp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1284"/>
        <w:gridCol w:w="4536"/>
      </w:tblGrid>
      <w:tr w:rsidR="0018569C" w:rsidRPr="00047445" w:rsidTr="00422EB6">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18569C" w:rsidRPr="00047445" w:rsidRDefault="0018569C" w:rsidP="00422EB6">
            <w:pPr>
              <w:jc w:val="center"/>
              <w:rPr>
                <w:b/>
                <w:bCs/>
                <w:color w:val="000000"/>
                <w:sz w:val="26"/>
                <w:szCs w:val="26"/>
                <w:lang w:val="en-US" w:eastAsia="en-US"/>
              </w:rPr>
            </w:pPr>
            <w:r w:rsidRPr="00047445">
              <w:rPr>
                <w:b/>
                <w:bCs/>
                <w:color w:val="000000"/>
                <w:sz w:val="26"/>
                <w:szCs w:val="26"/>
                <w:lang w:val="en-US" w:eastAsia="en-US"/>
              </w:rPr>
              <w:t>Nội dung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18569C" w:rsidRPr="00047445" w:rsidRDefault="0018569C" w:rsidP="00422EB6">
            <w:pPr>
              <w:jc w:val="center"/>
              <w:rPr>
                <w:b/>
                <w:bCs/>
                <w:color w:val="000000"/>
                <w:sz w:val="26"/>
                <w:szCs w:val="26"/>
                <w:lang w:val="en-US" w:eastAsia="en-US"/>
              </w:rPr>
            </w:pPr>
            <w:r w:rsidRPr="00047445">
              <w:rPr>
                <w:b/>
                <w:bCs/>
                <w:color w:val="000000"/>
                <w:sz w:val="26"/>
                <w:szCs w:val="26"/>
                <w:lang w:val="en-US" w:eastAsia="en-US"/>
              </w:rPr>
              <w:t>Định lượng</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8569C" w:rsidRPr="00047445" w:rsidRDefault="0018569C" w:rsidP="00422EB6">
            <w:pPr>
              <w:jc w:val="center"/>
              <w:rPr>
                <w:b/>
                <w:bCs/>
                <w:color w:val="000000"/>
                <w:sz w:val="26"/>
                <w:szCs w:val="26"/>
                <w:lang w:val="en-US" w:eastAsia="en-US"/>
              </w:rPr>
            </w:pPr>
            <w:r w:rsidRPr="00047445">
              <w:rPr>
                <w:b/>
                <w:bCs/>
                <w:color w:val="000000"/>
                <w:sz w:val="26"/>
                <w:szCs w:val="26"/>
                <w:lang w:val="en-US" w:eastAsia="en-US"/>
              </w:rPr>
              <w:t xml:space="preserve">Phương pháp tổ chức </w:t>
            </w:r>
          </w:p>
        </w:tc>
      </w:tr>
      <w:tr w:rsidR="0018569C" w:rsidRPr="00047445" w:rsidTr="00422EB6">
        <w:tc>
          <w:tcPr>
            <w:tcW w:w="4211" w:type="dxa"/>
            <w:tcBorders>
              <w:top w:val="single" w:sz="4" w:space="0" w:color="auto"/>
              <w:left w:val="single" w:sz="4" w:space="0" w:color="auto"/>
              <w:bottom w:val="single" w:sz="4" w:space="0" w:color="auto"/>
              <w:right w:val="single" w:sz="4" w:space="0" w:color="auto"/>
            </w:tcBorders>
            <w:shd w:val="clear" w:color="auto" w:fill="auto"/>
          </w:tcPr>
          <w:p w:rsidR="0018569C" w:rsidRPr="00047445" w:rsidRDefault="0018569C" w:rsidP="00422EB6">
            <w:pPr>
              <w:rPr>
                <w:b/>
                <w:bCs/>
                <w:color w:val="000000"/>
                <w:sz w:val="26"/>
                <w:szCs w:val="26"/>
                <w:lang w:eastAsia="en-US"/>
              </w:rPr>
            </w:pPr>
            <w:r w:rsidRPr="00047445">
              <w:rPr>
                <w:b/>
                <w:bCs/>
                <w:color w:val="000000"/>
                <w:sz w:val="26"/>
                <w:szCs w:val="26"/>
                <w:lang w:eastAsia="en-US"/>
              </w:rPr>
              <w:t>I. MỞ ĐẦU:</w:t>
            </w:r>
          </w:p>
          <w:p w:rsidR="0018569C" w:rsidRPr="00047445" w:rsidRDefault="0018569C" w:rsidP="00422EB6">
            <w:pPr>
              <w:rPr>
                <w:color w:val="000000"/>
                <w:sz w:val="26"/>
                <w:szCs w:val="26"/>
                <w:lang w:eastAsia="en-US"/>
              </w:rPr>
            </w:pPr>
            <w:r w:rsidRPr="00047445">
              <w:rPr>
                <w:color w:val="000000"/>
                <w:sz w:val="26"/>
                <w:szCs w:val="26"/>
                <w:lang w:eastAsia="en-US"/>
              </w:rPr>
              <w:t>- Nhận lớp : Kiểm tra sĩ số, phổ biến nội dung, yêu cầu buổi học.</w:t>
            </w:r>
          </w:p>
          <w:p w:rsidR="0018569C" w:rsidRPr="00047445" w:rsidRDefault="0018569C" w:rsidP="00422EB6">
            <w:pPr>
              <w:rPr>
                <w:color w:val="000000"/>
                <w:sz w:val="26"/>
                <w:szCs w:val="26"/>
                <w:lang w:eastAsia="en-US"/>
              </w:rPr>
            </w:pPr>
            <w:r w:rsidRPr="00047445">
              <w:rPr>
                <w:color w:val="000000"/>
                <w:sz w:val="26"/>
                <w:szCs w:val="26"/>
                <w:lang w:eastAsia="en-US"/>
              </w:rPr>
              <w:t>- Khởi động</w:t>
            </w:r>
          </w:p>
          <w:p w:rsidR="0018569C" w:rsidRPr="00047445" w:rsidRDefault="0018569C" w:rsidP="00422EB6">
            <w:pPr>
              <w:rPr>
                <w:color w:val="000000"/>
                <w:sz w:val="26"/>
                <w:szCs w:val="26"/>
                <w:lang w:eastAsia="en-US"/>
              </w:rPr>
            </w:pPr>
            <w:r w:rsidRPr="00047445">
              <w:rPr>
                <w:color w:val="000000"/>
                <w:sz w:val="26"/>
                <w:szCs w:val="26"/>
                <w:lang w:eastAsia="en-US"/>
              </w:rPr>
              <w:t>Xoay các khớp : Cổ tay, cổ chân, hông, gối, gập  duỗi chân, ép dọc, ép ngang, luờn, vặn mình.</w:t>
            </w:r>
          </w:p>
          <w:p w:rsidR="0018569C" w:rsidRPr="00047445" w:rsidRDefault="0018569C" w:rsidP="00422EB6">
            <w:pPr>
              <w:rPr>
                <w:color w:val="000000"/>
                <w:sz w:val="26"/>
                <w:szCs w:val="26"/>
                <w:lang w:eastAsia="en-US"/>
              </w:rPr>
            </w:pPr>
            <w:r w:rsidRPr="00047445">
              <w:rPr>
                <w:color w:val="000000"/>
                <w:sz w:val="26"/>
                <w:szCs w:val="26"/>
                <w:lang w:eastAsia="en-US"/>
              </w:rPr>
              <w:t>- Khởi động chuyên môn :</w:t>
            </w:r>
          </w:p>
          <w:p w:rsidR="0018569C" w:rsidRPr="00047445" w:rsidRDefault="0018569C" w:rsidP="00422EB6">
            <w:pPr>
              <w:rPr>
                <w:color w:val="000000"/>
                <w:sz w:val="26"/>
                <w:szCs w:val="26"/>
                <w:lang w:eastAsia="en-US"/>
              </w:rPr>
            </w:pPr>
            <w:r w:rsidRPr="00047445">
              <w:rPr>
                <w:color w:val="000000"/>
                <w:sz w:val="26"/>
                <w:szCs w:val="26"/>
                <w:lang w:eastAsia="en-US"/>
              </w:rPr>
              <w:t>Chạy bước nhỏ, nâng cao đùi, chạy đạp sau.</w:t>
            </w:r>
          </w:p>
          <w:p w:rsidR="0018569C" w:rsidRPr="00047445" w:rsidRDefault="0018569C" w:rsidP="00422EB6">
            <w:pPr>
              <w:rPr>
                <w:b/>
                <w:bCs/>
                <w:color w:val="000000"/>
                <w:sz w:val="26"/>
                <w:szCs w:val="26"/>
                <w:lang w:eastAsia="en-US"/>
              </w:rPr>
            </w:pPr>
            <w:r w:rsidRPr="00047445">
              <w:rPr>
                <w:color w:val="000000"/>
                <w:sz w:val="26"/>
                <w:szCs w:val="26"/>
                <w:lang w:eastAsia="en-US"/>
              </w:rPr>
              <w:t>Chạy gót chạm mông, đá lăng chân ra trước</w:t>
            </w:r>
          </w:p>
          <w:p w:rsidR="0018569C" w:rsidRPr="00047445" w:rsidRDefault="0018569C" w:rsidP="00422EB6">
            <w:pPr>
              <w:rPr>
                <w:b/>
                <w:bCs/>
                <w:color w:val="000000"/>
                <w:sz w:val="26"/>
                <w:szCs w:val="26"/>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18569C" w:rsidRPr="00047445" w:rsidRDefault="0018569C" w:rsidP="00422EB6">
            <w:pPr>
              <w:rPr>
                <w:color w:val="000000"/>
                <w:sz w:val="26"/>
                <w:szCs w:val="26"/>
                <w:lang w:val="en-US" w:eastAsia="en-US"/>
              </w:rPr>
            </w:pPr>
            <w:r w:rsidRPr="00047445">
              <w:rPr>
                <w:color w:val="000000"/>
                <w:sz w:val="26"/>
                <w:szCs w:val="26"/>
                <w:lang w:eastAsia="en-US"/>
              </w:rPr>
              <w:t xml:space="preserve">   </w:t>
            </w:r>
            <w:r w:rsidRPr="00047445">
              <w:rPr>
                <w:color w:val="000000"/>
                <w:sz w:val="26"/>
                <w:szCs w:val="26"/>
                <w:lang w:val="en-US" w:eastAsia="en-US"/>
              </w:rPr>
              <w:t>8 – 10’</w:t>
            </w: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569C" w:rsidRPr="00047445" w:rsidRDefault="0018569C" w:rsidP="00422EB6">
            <w:pPr>
              <w:rPr>
                <w:color w:val="000000"/>
                <w:sz w:val="26"/>
                <w:szCs w:val="26"/>
                <w:lang w:val="en-US" w:eastAsia="en-US"/>
              </w:rPr>
            </w:pPr>
          </w:p>
          <w:p w:rsidR="0018569C" w:rsidRPr="00047445" w:rsidRDefault="0018569C" w:rsidP="00422EB6">
            <w:pPr>
              <w:ind w:left="135"/>
              <w:rPr>
                <w:color w:val="000000"/>
                <w:sz w:val="26"/>
                <w:szCs w:val="26"/>
                <w:lang w:val="en-US" w:eastAsia="en-US"/>
              </w:rPr>
            </w:pPr>
            <w:r w:rsidRPr="00047445">
              <w:rPr>
                <w:color w:val="000000"/>
                <w:sz w:val="26"/>
                <w:szCs w:val="26"/>
                <w:lang w:val="en-US" w:eastAsia="en-US"/>
              </w:rPr>
              <w:t>Đội hình 4 hàng ngang.</w:t>
            </w:r>
          </w:p>
          <w:p w:rsidR="0018569C" w:rsidRPr="00047445" w:rsidRDefault="0018569C" w:rsidP="00422EB6">
            <w:pPr>
              <w:rPr>
                <w:color w:val="000000"/>
                <w:sz w:val="26"/>
                <w:szCs w:val="26"/>
                <w:lang w:val="en-US" w:eastAsia="en-US"/>
              </w:rPr>
            </w:pPr>
          </w:p>
          <w:p w:rsidR="0018569C" w:rsidRPr="00047445" w:rsidRDefault="0018569C" w:rsidP="00422EB6">
            <w:pPr>
              <w:jc w:val="center"/>
              <w:rPr>
                <w:color w:val="000000"/>
                <w:sz w:val="26"/>
                <w:szCs w:val="26"/>
                <w:lang w:val="en-US" w:eastAsia="en-US"/>
              </w:rPr>
            </w:pPr>
            <w:r w:rsidRPr="00047445">
              <w:rPr>
                <w:noProof/>
                <w:color w:val="000000"/>
                <w:sz w:val="26"/>
                <w:szCs w:val="26"/>
                <w:lang w:val="en-US" w:eastAsia="en-US"/>
              </w:rPr>
              <w:drawing>
                <wp:inline distT="0" distB="0" distL="0" distR="0" wp14:anchorId="1199FB6E" wp14:editId="5B4F779C">
                  <wp:extent cx="1647825" cy="13716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371600"/>
                          </a:xfrm>
                          <a:prstGeom prst="rect">
                            <a:avLst/>
                          </a:prstGeom>
                          <a:noFill/>
                          <a:ln>
                            <a:noFill/>
                          </a:ln>
                        </pic:spPr>
                      </pic:pic>
                    </a:graphicData>
                  </a:graphic>
                </wp:inline>
              </w:drawing>
            </w: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r w:rsidRPr="00047445">
              <w:rPr>
                <w:color w:val="000000"/>
                <w:sz w:val="26"/>
                <w:szCs w:val="26"/>
                <w:lang w:val="en-US" w:eastAsia="en-US"/>
              </w:rPr>
              <w:t>- Dãn hàng, cự ly giãn cách một sải tay.</w:t>
            </w:r>
          </w:p>
          <w:p w:rsidR="0018569C" w:rsidRPr="00047445" w:rsidRDefault="0018569C" w:rsidP="00422EB6">
            <w:pPr>
              <w:ind w:left="135"/>
              <w:rPr>
                <w:color w:val="000000"/>
                <w:sz w:val="26"/>
                <w:szCs w:val="26"/>
                <w:lang w:val="en-US" w:eastAsia="en-US"/>
              </w:rPr>
            </w:pPr>
          </w:p>
        </w:tc>
      </w:tr>
      <w:tr w:rsidR="0018569C" w:rsidRPr="00047445" w:rsidTr="00422EB6">
        <w:tc>
          <w:tcPr>
            <w:tcW w:w="4211" w:type="dxa"/>
            <w:tcBorders>
              <w:top w:val="single" w:sz="4" w:space="0" w:color="auto"/>
              <w:left w:val="single" w:sz="4" w:space="0" w:color="auto"/>
              <w:bottom w:val="single" w:sz="4" w:space="0" w:color="auto"/>
              <w:right w:val="single" w:sz="4" w:space="0" w:color="auto"/>
            </w:tcBorders>
            <w:shd w:val="clear" w:color="auto" w:fill="auto"/>
          </w:tcPr>
          <w:p w:rsidR="0018569C" w:rsidRPr="00047445" w:rsidRDefault="0018569C" w:rsidP="00422EB6">
            <w:pPr>
              <w:jc w:val="center"/>
              <w:rPr>
                <w:b/>
                <w:bCs/>
                <w:color w:val="000000"/>
                <w:sz w:val="26"/>
                <w:szCs w:val="26"/>
                <w:lang w:eastAsia="en-US"/>
              </w:rPr>
            </w:pPr>
            <w:r w:rsidRPr="00047445">
              <w:rPr>
                <w:b/>
                <w:bCs/>
                <w:color w:val="000000"/>
                <w:sz w:val="26"/>
                <w:szCs w:val="26"/>
                <w:lang w:eastAsia="en-US"/>
              </w:rPr>
              <w:t>II . Phần cơ bản</w:t>
            </w:r>
          </w:p>
          <w:p w:rsidR="0018569C" w:rsidRPr="00047445" w:rsidRDefault="0018569C" w:rsidP="00422EB6">
            <w:pPr>
              <w:rPr>
                <w:b/>
                <w:bCs/>
                <w:color w:val="000000"/>
                <w:sz w:val="26"/>
                <w:szCs w:val="26"/>
                <w:lang w:eastAsia="en-US"/>
              </w:rPr>
            </w:pPr>
            <w:r w:rsidRPr="00047445">
              <w:rPr>
                <w:b/>
                <w:bCs/>
                <w:color w:val="000000"/>
                <w:sz w:val="26"/>
                <w:szCs w:val="26"/>
                <w:lang w:eastAsia="en-US"/>
              </w:rPr>
              <w:t>1 . Nhảy cao (hòan thiện 4 giai đoạn kĩ thuật)</w:t>
            </w:r>
          </w:p>
          <w:p w:rsidR="0018569C" w:rsidRPr="00047445" w:rsidRDefault="0018569C" w:rsidP="00422EB6">
            <w:pPr>
              <w:rPr>
                <w:color w:val="000000"/>
                <w:sz w:val="26"/>
                <w:szCs w:val="26"/>
                <w:lang w:val="en-US" w:eastAsia="en-US"/>
              </w:rPr>
            </w:pPr>
            <w:r w:rsidRPr="00047445">
              <w:rPr>
                <w:color w:val="000000"/>
                <w:sz w:val="26"/>
                <w:szCs w:val="26"/>
                <w:lang w:val="en-US" w:eastAsia="en-US"/>
              </w:rPr>
              <w:t>-ôn chạy đà</w:t>
            </w:r>
          </w:p>
          <w:p w:rsidR="0018569C" w:rsidRPr="00047445" w:rsidRDefault="0018569C" w:rsidP="00422EB6">
            <w:pPr>
              <w:jc w:val="center"/>
              <w:rPr>
                <w:color w:val="000000"/>
                <w:sz w:val="26"/>
                <w:szCs w:val="26"/>
                <w:lang w:val="en-US" w:eastAsia="en-US"/>
              </w:rPr>
            </w:pPr>
            <w:r w:rsidRPr="00047445">
              <w:rPr>
                <w:noProof/>
                <w:color w:val="000000"/>
                <w:sz w:val="26"/>
                <w:szCs w:val="26"/>
                <w:lang w:val="en-US" w:eastAsia="en-US"/>
              </w:rPr>
              <w:drawing>
                <wp:inline distT="0" distB="0" distL="0" distR="0" wp14:anchorId="12AC94E9" wp14:editId="01D95E14">
                  <wp:extent cx="2524125" cy="87630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876300"/>
                          </a:xfrm>
                          <a:prstGeom prst="rect">
                            <a:avLst/>
                          </a:prstGeom>
                          <a:noFill/>
                          <a:ln>
                            <a:noFill/>
                          </a:ln>
                        </pic:spPr>
                      </pic:pic>
                    </a:graphicData>
                  </a:graphic>
                </wp:inline>
              </w:drawing>
            </w:r>
          </w:p>
          <w:p w:rsidR="0018569C" w:rsidRPr="00047445" w:rsidRDefault="0018569C" w:rsidP="00422EB6">
            <w:pPr>
              <w:rPr>
                <w:color w:val="000000"/>
                <w:sz w:val="26"/>
                <w:szCs w:val="26"/>
                <w:lang w:val="en-US" w:eastAsia="en-US"/>
              </w:rPr>
            </w:pPr>
            <w:r w:rsidRPr="00047445">
              <w:rPr>
                <w:color w:val="000000"/>
                <w:sz w:val="26"/>
                <w:szCs w:val="26"/>
                <w:lang w:val="en-US" w:eastAsia="en-US"/>
              </w:rPr>
              <w:lastRenderedPageBreak/>
              <w:t>Tốc độ chạy đà vừa phải, tạo được sự thoải mái.</w:t>
            </w:r>
          </w:p>
          <w:p w:rsidR="0018569C" w:rsidRPr="00047445" w:rsidRDefault="0018569C" w:rsidP="00422EB6">
            <w:pPr>
              <w:rPr>
                <w:color w:val="000000"/>
                <w:sz w:val="26"/>
                <w:szCs w:val="26"/>
                <w:lang w:val="en-US" w:eastAsia="en-US"/>
              </w:rPr>
            </w:pPr>
            <w:r w:rsidRPr="00047445">
              <w:rPr>
                <w:color w:val="000000"/>
                <w:sz w:val="26"/>
                <w:szCs w:val="26"/>
                <w:lang w:val="en-US" w:eastAsia="en-US"/>
              </w:rPr>
              <w:t>Tập động tác bổ trợ</w:t>
            </w:r>
          </w:p>
          <w:p w:rsidR="0018569C" w:rsidRPr="00047445" w:rsidRDefault="0018569C" w:rsidP="00422EB6">
            <w:pPr>
              <w:rPr>
                <w:color w:val="000000"/>
                <w:sz w:val="26"/>
                <w:szCs w:val="26"/>
                <w:lang w:val="en-US" w:eastAsia="en-US"/>
              </w:rPr>
            </w:pPr>
            <w:r w:rsidRPr="00047445">
              <w:rPr>
                <w:color w:val="000000"/>
                <w:sz w:val="26"/>
                <w:szCs w:val="26"/>
                <w:lang w:val="en-US" w:eastAsia="en-US"/>
              </w:rPr>
              <w:t>-Tập đánh tay</w:t>
            </w:r>
          </w:p>
          <w:p w:rsidR="0018569C" w:rsidRPr="00047445" w:rsidRDefault="0018569C" w:rsidP="00422EB6">
            <w:pPr>
              <w:rPr>
                <w:color w:val="000000"/>
                <w:sz w:val="26"/>
                <w:szCs w:val="26"/>
                <w:lang w:val="en-US" w:eastAsia="en-US"/>
              </w:rPr>
            </w:pPr>
            <w:r w:rsidRPr="00047445">
              <w:rPr>
                <w:color w:val="000000"/>
                <w:sz w:val="26"/>
                <w:szCs w:val="26"/>
                <w:lang w:val="en-US" w:eastAsia="en-US"/>
              </w:rPr>
              <w:t>Đứng kiễng gót nửa trước bàn chân trước trên bục cao 20cm thực hiện nâng gót chân lên xuống.</w:t>
            </w:r>
          </w:p>
          <w:p w:rsidR="0018569C" w:rsidRPr="00047445" w:rsidRDefault="0018569C" w:rsidP="00422EB6">
            <w:pPr>
              <w:rPr>
                <w:color w:val="000000"/>
                <w:sz w:val="26"/>
                <w:szCs w:val="26"/>
                <w:lang w:val="en-US" w:eastAsia="en-US"/>
              </w:rPr>
            </w:pPr>
            <w:r w:rsidRPr="00047445">
              <w:rPr>
                <w:color w:val="000000"/>
                <w:sz w:val="26"/>
                <w:szCs w:val="26"/>
                <w:lang w:val="en-US" w:eastAsia="en-US"/>
              </w:rPr>
              <w:t>-Bật lò cò</w:t>
            </w:r>
          </w:p>
          <w:p w:rsidR="0018569C" w:rsidRPr="00047445" w:rsidRDefault="0018569C" w:rsidP="00422EB6">
            <w:pPr>
              <w:rPr>
                <w:color w:val="000000"/>
                <w:sz w:val="26"/>
                <w:szCs w:val="26"/>
                <w:lang w:val="en-US" w:eastAsia="en-US"/>
              </w:rPr>
            </w:pPr>
            <w:r w:rsidRPr="00047445">
              <w:rPr>
                <w:color w:val="000000"/>
                <w:sz w:val="26"/>
                <w:szCs w:val="26"/>
                <w:lang w:val="en-US" w:eastAsia="en-US"/>
              </w:rPr>
              <w:t>- Ôn giậm nhảy</w:t>
            </w:r>
          </w:p>
          <w:p w:rsidR="0018569C" w:rsidRPr="00047445" w:rsidRDefault="0018569C" w:rsidP="00422EB6">
            <w:pPr>
              <w:rPr>
                <w:color w:val="000000"/>
                <w:sz w:val="26"/>
                <w:szCs w:val="26"/>
                <w:lang w:val="en-US" w:eastAsia="en-US"/>
              </w:rPr>
            </w:pPr>
            <w:r w:rsidRPr="00047445">
              <w:rPr>
                <w:noProof/>
                <w:color w:val="000000"/>
                <w:sz w:val="26"/>
                <w:szCs w:val="26"/>
                <w:lang w:val="en-US" w:eastAsia="en-US"/>
              </w:rPr>
              <w:drawing>
                <wp:inline distT="0" distB="0" distL="0" distR="0" wp14:anchorId="0AFAD7EC" wp14:editId="543A241F">
                  <wp:extent cx="2524125" cy="87630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876300"/>
                          </a:xfrm>
                          <a:prstGeom prst="rect">
                            <a:avLst/>
                          </a:prstGeom>
                          <a:noFill/>
                          <a:ln>
                            <a:noFill/>
                          </a:ln>
                        </pic:spPr>
                      </pic:pic>
                    </a:graphicData>
                  </a:graphic>
                </wp:inline>
              </w:drawing>
            </w:r>
          </w:p>
          <w:p w:rsidR="0018569C" w:rsidRPr="00047445" w:rsidRDefault="0018569C" w:rsidP="00422EB6">
            <w:pPr>
              <w:rPr>
                <w:color w:val="000000"/>
                <w:sz w:val="26"/>
                <w:szCs w:val="26"/>
                <w:lang w:val="en-US" w:eastAsia="en-US"/>
              </w:rPr>
            </w:pPr>
            <w:r w:rsidRPr="00047445">
              <w:rPr>
                <w:color w:val="000000"/>
                <w:sz w:val="26"/>
                <w:szCs w:val="26"/>
                <w:lang w:val="en-US" w:eastAsia="en-US"/>
              </w:rPr>
              <w:t>Đặt chân giậm nhảy phải từ gót chân sang mũi chân và giậm mạnh liệt.</w:t>
            </w:r>
          </w:p>
          <w:p w:rsidR="0018569C" w:rsidRPr="00047445" w:rsidRDefault="0018569C" w:rsidP="00422EB6">
            <w:pPr>
              <w:rPr>
                <w:color w:val="000000"/>
                <w:sz w:val="26"/>
                <w:szCs w:val="26"/>
                <w:lang w:val="en-US" w:eastAsia="en-US"/>
              </w:rPr>
            </w:pPr>
            <w:r w:rsidRPr="00047445">
              <w:rPr>
                <w:color w:val="000000"/>
                <w:sz w:val="26"/>
                <w:szCs w:val="26"/>
                <w:lang w:val="en-US" w:eastAsia="en-US"/>
              </w:rPr>
              <w:t>-Trên không và tiếp đất</w:t>
            </w:r>
          </w:p>
          <w:p w:rsidR="0018569C" w:rsidRPr="00047445" w:rsidRDefault="0018569C" w:rsidP="00422EB6">
            <w:pPr>
              <w:jc w:val="center"/>
              <w:rPr>
                <w:color w:val="000000"/>
                <w:sz w:val="26"/>
                <w:szCs w:val="26"/>
                <w:lang w:val="en-US" w:eastAsia="en-US"/>
              </w:rPr>
            </w:pPr>
            <w:r w:rsidRPr="00047445">
              <w:rPr>
                <w:noProof/>
                <w:color w:val="000000"/>
                <w:sz w:val="26"/>
                <w:szCs w:val="26"/>
                <w:lang w:val="en-US" w:eastAsia="en-US"/>
              </w:rPr>
              <w:drawing>
                <wp:inline distT="0" distB="0" distL="0" distR="0" wp14:anchorId="55888A40" wp14:editId="722C915D">
                  <wp:extent cx="2409825" cy="9048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904875"/>
                          </a:xfrm>
                          <a:prstGeom prst="rect">
                            <a:avLst/>
                          </a:prstGeom>
                          <a:noFill/>
                          <a:ln>
                            <a:noFill/>
                          </a:ln>
                        </pic:spPr>
                      </pic:pic>
                    </a:graphicData>
                  </a:graphic>
                </wp:inline>
              </w:drawing>
            </w: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b/>
                <w:bCs/>
                <w:color w:val="000000"/>
                <w:sz w:val="26"/>
                <w:szCs w:val="26"/>
                <w:lang w:val="en-US" w:eastAsia="en-US"/>
              </w:rPr>
            </w:pPr>
            <w:r w:rsidRPr="00047445">
              <w:rPr>
                <w:b/>
                <w:bCs/>
                <w:color w:val="000000"/>
                <w:sz w:val="26"/>
                <w:szCs w:val="26"/>
                <w:lang w:val="en-US" w:eastAsia="en-US"/>
              </w:rPr>
              <w:t>2 . Chạy bền</w:t>
            </w:r>
          </w:p>
          <w:p w:rsidR="0018569C" w:rsidRPr="00047445" w:rsidRDefault="0018569C" w:rsidP="00422EB6">
            <w:pPr>
              <w:rPr>
                <w:color w:val="000000"/>
                <w:sz w:val="26"/>
                <w:szCs w:val="26"/>
                <w:lang w:val="en-US" w:eastAsia="en-US"/>
              </w:rPr>
            </w:pPr>
            <w:r w:rsidRPr="00047445">
              <w:rPr>
                <w:color w:val="000000"/>
                <w:sz w:val="26"/>
                <w:szCs w:val="26"/>
                <w:lang w:val="en-US" w:eastAsia="en-US"/>
              </w:rPr>
              <w:t>Nam: 3 vòng sân.</w:t>
            </w:r>
          </w:p>
          <w:p w:rsidR="0018569C" w:rsidRPr="00047445" w:rsidRDefault="0018569C" w:rsidP="00422EB6">
            <w:pPr>
              <w:rPr>
                <w:color w:val="000000"/>
                <w:sz w:val="26"/>
                <w:szCs w:val="26"/>
                <w:lang w:val="en-US" w:eastAsia="en-US"/>
              </w:rPr>
            </w:pPr>
            <w:r w:rsidRPr="00047445">
              <w:rPr>
                <w:color w:val="000000"/>
                <w:sz w:val="26"/>
                <w:szCs w:val="26"/>
                <w:lang w:val="en-US" w:eastAsia="en-US"/>
              </w:rPr>
              <w:t>Nữ : 2 vòng sân.</w:t>
            </w:r>
          </w:p>
          <w:p w:rsidR="0018569C" w:rsidRPr="00047445" w:rsidRDefault="0018569C" w:rsidP="00422EB6">
            <w:pPr>
              <w:rPr>
                <w:color w:val="000000"/>
                <w:sz w:val="26"/>
                <w:szCs w:val="26"/>
                <w:lang w:val="en-US" w:eastAsia="en-US"/>
              </w:rPr>
            </w:pPr>
            <w:r w:rsidRPr="00047445">
              <w:rPr>
                <w:color w:val="000000"/>
                <w:sz w:val="26"/>
                <w:szCs w:val="26"/>
                <w:lang w:val="en-US" w:eastAsia="en-US"/>
              </w:rPr>
              <w:t>Chú ý: phân loại sức khỏe học sinh</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18569C" w:rsidRPr="00047445" w:rsidRDefault="0018569C" w:rsidP="00422EB6">
            <w:pPr>
              <w:rPr>
                <w:color w:val="000000"/>
                <w:sz w:val="26"/>
                <w:szCs w:val="26"/>
                <w:lang w:val="en-US" w:eastAsia="en-US"/>
              </w:rPr>
            </w:pPr>
            <w:r w:rsidRPr="00047445">
              <w:rPr>
                <w:color w:val="000000"/>
                <w:sz w:val="26"/>
                <w:szCs w:val="26"/>
                <w:lang w:val="en-US" w:eastAsia="en-US"/>
              </w:rPr>
              <w:lastRenderedPageBreak/>
              <w:t>30’ –35’</w:t>
            </w: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rPr>
                <w:color w:val="000000"/>
                <w:sz w:val="26"/>
                <w:szCs w:val="26"/>
                <w:lang w:val="en-US"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r w:rsidRPr="00047445">
              <w:rPr>
                <w:color w:val="000000"/>
                <w:sz w:val="26"/>
                <w:szCs w:val="26"/>
                <w:lang w:val="en-US" w:eastAsia="en-US"/>
              </w:rPr>
              <w:t>* Lớp chia thành 2 nhóm nam – nữ riêng cán sự lớp điều khiển lớp ôn.</w:t>
            </w:r>
          </w:p>
          <w:p w:rsidR="0018569C" w:rsidRPr="00047445" w:rsidRDefault="0018569C" w:rsidP="00422EB6">
            <w:pPr>
              <w:rPr>
                <w:color w:val="000000"/>
                <w:sz w:val="26"/>
                <w:szCs w:val="26"/>
                <w:lang w:val="en-US" w:eastAsia="en-US"/>
              </w:rPr>
            </w:pPr>
            <w:r w:rsidRPr="00047445">
              <w:rPr>
                <w:color w:val="000000"/>
                <w:sz w:val="26"/>
                <w:szCs w:val="26"/>
                <w:lang w:val="en-US" w:eastAsia="en-US"/>
              </w:rPr>
              <w:t>- HS Đứng trên một chân, đặt chân giậm phía sau, khi nghe hiệu lệnh còi, thực hiện 3 bước giậm nhảy đá lăng.</w:t>
            </w:r>
          </w:p>
          <w:p w:rsidR="0018569C" w:rsidRPr="00047445" w:rsidRDefault="0018569C" w:rsidP="00422EB6">
            <w:pPr>
              <w:rPr>
                <w:color w:val="000000"/>
                <w:sz w:val="26"/>
                <w:szCs w:val="26"/>
                <w:lang w:val="en-US" w:eastAsia="en-US"/>
              </w:rPr>
            </w:pPr>
            <w:r w:rsidRPr="00047445">
              <w:rPr>
                <w:color w:val="000000"/>
                <w:sz w:val="26"/>
                <w:szCs w:val="26"/>
                <w:lang w:val="en-US" w:eastAsia="en-US"/>
              </w:rPr>
              <w:t>-Hs nam chạy đà 5 bước, đến 7 bước</w:t>
            </w: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r w:rsidRPr="00047445">
              <w:rPr>
                <w:color w:val="000000"/>
                <w:sz w:val="26"/>
                <w:szCs w:val="26"/>
                <w:lang w:val="en-US" w:eastAsia="en-US"/>
              </w:rPr>
              <w:t xml:space="preserve">GV tập trung các em nữ ngồi thành hai </w:t>
            </w:r>
            <w:r w:rsidRPr="00047445">
              <w:rPr>
                <w:color w:val="000000"/>
                <w:sz w:val="26"/>
                <w:szCs w:val="26"/>
                <w:lang w:val="en-US" w:eastAsia="en-US"/>
              </w:rPr>
              <w:lastRenderedPageBreak/>
              <w:t>hàng ngang. Khi nghe gọi tới tên mình HS nhớ giơ tay.</w:t>
            </w:r>
          </w:p>
          <w:p w:rsidR="0018569C" w:rsidRPr="00047445" w:rsidRDefault="0018569C" w:rsidP="00422EB6">
            <w:pPr>
              <w:rPr>
                <w:color w:val="000000"/>
                <w:sz w:val="26"/>
                <w:szCs w:val="26"/>
                <w:lang w:val="en-US" w:eastAsia="en-US"/>
              </w:rPr>
            </w:pPr>
            <w:r w:rsidRPr="00047445">
              <w:rPr>
                <w:color w:val="000000"/>
                <w:sz w:val="26"/>
                <w:szCs w:val="26"/>
                <w:lang w:val="en-US" w:eastAsia="en-US"/>
              </w:rPr>
              <w:t>-HS Đứng trên một chân, đặt chân giậm phía sau, khi nghe hiệu lệnh còi, nhanh chóng đưa chân giậm ra trước và đặt từ gót chân sang mũi chân, đồng thời đá lăng và đánh tay</w:t>
            </w: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r w:rsidRPr="00047445">
              <w:rPr>
                <w:noProof/>
                <w:color w:val="000000"/>
                <w:sz w:val="26"/>
                <w:szCs w:val="26"/>
                <w:lang w:val="en-US" w:eastAsia="en-US"/>
              </w:rPr>
              <w:drawing>
                <wp:inline distT="0" distB="0" distL="0" distR="0" wp14:anchorId="32D18E01" wp14:editId="2C418186">
                  <wp:extent cx="2000250" cy="8763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876300"/>
                          </a:xfrm>
                          <a:prstGeom prst="rect">
                            <a:avLst/>
                          </a:prstGeom>
                          <a:noFill/>
                          <a:ln>
                            <a:noFill/>
                          </a:ln>
                        </pic:spPr>
                      </pic:pic>
                    </a:graphicData>
                  </a:graphic>
                </wp:inline>
              </w:drawing>
            </w:r>
          </w:p>
          <w:p w:rsidR="0018569C" w:rsidRPr="00047445" w:rsidRDefault="0018569C" w:rsidP="00422EB6">
            <w:pPr>
              <w:jc w:val="center"/>
              <w:rPr>
                <w:color w:val="000000"/>
                <w:sz w:val="26"/>
                <w:szCs w:val="26"/>
                <w:lang w:val="en-US" w:eastAsia="en-US"/>
              </w:rPr>
            </w:pPr>
          </w:p>
          <w:p w:rsidR="0018569C" w:rsidRPr="00047445" w:rsidRDefault="0018569C" w:rsidP="00422EB6">
            <w:pPr>
              <w:jc w:val="cente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r w:rsidRPr="00047445">
              <w:rPr>
                <w:color w:val="000000"/>
                <w:sz w:val="26"/>
                <w:szCs w:val="26"/>
                <w:lang w:val="en-US" w:eastAsia="en-US"/>
              </w:rPr>
              <w:t>Từng hàng tập</w:t>
            </w:r>
          </w:p>
          <w:p w:rsidR="0018569C" w:rsidRPr="00047445" w:rsidRDefault="0018569C" w:rsidP="00422EB6">
            <w:pPr>
              <w:rPr>
                <w:color w:val="000000"/>
                <w:sz w:val="26"/>
                <w:szCs w:val="26"/>
                <w:lang w:val="en-US" w:eastAsia="en-US"/>
              </w:rPr>
            </w:pPr>
            <w:r w:rsidRPr="00047445">
              <w:rPr>
                <w:color w:val="000000"/>
                <w:sz w:val="26"/>
                <w:szCs w:val="26"/>
                <w:lang w:val="en-US" w:eastAsia="en-US"/>
              </w:rPr>
              <w:t>Ba em đầu hàng thực hiện sau đó xếp hàng ở đích</w:t>
            </w: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r w:rsidRPr="00047445">
              <w:rPr>
                <w:color w:val="000000"/>
                <w:sz w:val="26"/>
                <w:szCs w:val="26"/>
                <w:lang w:val="en-US" w:eastAsia="en-US"/>
              </w:rPr>
              <w:sym w:font="Webdings" w:char="F081"/>
            </w:r>
            <w:r w:rsidRPr="00047445">
              <w:rPr>
                <w:color w:val="000000"/>
                <w:sz w:val="26"/>
                <w:szCs w:val="26"/>
                <w:lang w:val="en-US" w:eastAsia="en-US"/>
              </w:rPr>
              <w:sym w:font="Webdings" w:char="F080"/>
            </w:r>
            <w:r w:rsidRPr="00047445">
              <w:rPr>
                <w:color w:val="000000"/>
                <w:sz w:val="26"/>
                <w:szCs w:val="26"/>
                <w:lang w:val="en-US" w:eastAsia="en-US"/>
              </w:rPr>
              <w:sym w:font="Webdings" w:char="F081"/>
            </w:r>
            <w:r w:rsidRPr="00047445">
              <w:rPr>
                <w:color w:val="000000"/>
                <w:sz w:val="26"/>
                <w:szCs w:val="26"/>
                <w:lang w:val="en-US" w:eastAsia="en-US"/>
              </w:rPr>
              <w:sym w:font="Webdings" w:char="F080"/>
            </w:r>
            <w:r w:rsidRPr="00047445">
              <w:rPr>
                <w:color w:val="000000"/>
                <w:sz w:val="26"/>
                <w:szCs w:val="26"/>
                <w:lang w:val="en-US" w:eastAsia="en-US"/>
              </w:rPr>
              <w:t xml:space="preserve">        </w:t>
            </w:r>
          </w:p>
          <w:p w:rsidR="0018569C" w:rsidRPr="00047445" w:rsidRDefault="0018569C" w:rsidP="00422EB6">
            <w:pPr>
              <w:rPr>
                <w:color w:val="000000"/>
                <w:sz w:val="26"/>
                <w:szCs w:val="26"/>
                <w:lang w:val="en-US" w:eastAsia="en-US"/>
              </w:rPr>
            </w:pPr>
            <w:r w:rsidRPr="00047445">
              <w:rPr>
                <w:color w:val="000000"/>
                <w:sz w:val="26"/>
                <w:szCs w:val="26"/>
                <w:lang w:val="en-US" w:eastAsia="en-US"/>
              </w:rPr>
              <w:t xml:space="preserve">   </w:t>
            </w:r>
          </w:p>
          <w:p w:rsidR="0018569C" w:rsidRPr="00047445" w:rsidRDefault="0018569C" w:rsidP="00422EB6">
            <w:pPr>
              <w:rPr>
                <w:color w:val="000000"/>
                <w:sz w:val="26"/>
                <w:szCs w:val="26"/>
                <w:lang w:val="en-US" w:eastAsia="en-US"/>
              </w:rPr>
            </w:pPr>
            <w:r w:rsidRPr="00047445">
              <w:rPr>
                <w:color w:val="000000"/>
                <w:sz w:val="26"/>
                <w:szCs w:val="26"/>
                <w:lang w:val="en-US" w:eastAsia="en-US"/>
              </w:rPr>
              <w:t xml:space="preserve">    </w:t>
            </w:r>
            <w:r w:rsidRPr="00047445">
              <w:rPr>
                <w:color w:val="000000"/>
                <w:sz w:val="26"/>
                <w:szCs w:val="26"/>
                <w:lang w:val="en-US" w:eastAsia="en-US"/>
              </w:rPr>
              <w:sym w:font="Webdings" w:char="F081"/>
            </w:r>
            <w:r w:rsidRPr="00047445">
              <w:rPr>
                <w:color w:val="000000"/>
                <w:sz w:val="26"/>
                <w:szCs w:val="26"/>
                <w:lang w:val="en-US" w:eastAsia="en-US"/>
              </w:rPr>
              <w:sym w:font="Webdings" w:char="F080"/>
            </w:r>
            <w:r w:rsidRPr="00047445">
              <w:rPr>
                <w:color w:val="000000"/>
                <w:sz w:val="26"/>
                <w:szCs w:val="26"/>
                <w:lang w:val="en-US" w:eastAsia="en-US"/>
              </w:rPr>
              <w:sym w:font="Webdings" w:char="F081"/>
            </w:r>
            <w:r w:rsidRPr="00047445">
              <w:rPr>
                <w:color w:val="000000"/>
                <w:sz w:val="26"/>
                <w:szCs w:val="26"/>
                <w:lang w:val="en-US" w:eastAsia="en-US"/>
              </w:rPr>
              <w:sym w:font="Webdings" w:char="F080"/>
            </w:r>
            <w:r w:rsidRPr="00047445">
              <w:rPr>
                <w:color w:val="000000"/>
                <w:sz w:val="26"/>
                <w:szCs w:val="26"/>
                <w:lang w:val="en-US" w:eastAsia="en-US"/>
              </w:rPr>
              <w:t xml:space="preserve">     </w:t>
            </w:r>
          </w:p>
          <w:p w:rsidR="0018569C" w:rsidRPr="00047445" w:rsidRDefault="0018569C" w:rsidP="00422EB6">
            <w:pPr>
              <w:rPr>
                <w:color w:val="000000"/>
                <w:sz w:val="26"/>
                <w:szCs w:val="26"/>
                <w:lang w:val="en-US" w:eastAsia="en-US"/>
              </w:rPr>
            </w:pPr>
            <w:r w:rsidRPr="00047445">
              <w:rPr>
                <w:color w:val="000000"/>
                <w:sz w:val="26"/>
                <w:szCs w:val="26"/>
                <w:lang w:val="en-US" w:eastAsia="en-US"/>
              </w:rPr>
              <w:t xml:space="preserve">    </w:t>
            </w:r>
            <w:r w:rsidRPr="00047445">
              <w:rPr>
                <w:color w:val="000000"/>
                <w:sz w:val="26"/>
                <w:szCs w:val="26"/>
                <w:lang w:val="en-US" w:eastAsia="en-US"/>
              </w:rPr>
              <w:sym w:font="Webdings" w:char="F081"/>
            </w:r>
            <w:r w:rsidRPr="00047445">
              <w:rPr>
                <w:color w:val="000000"/>
                <w:sz w:val="26"/>
                <w:szCs w:val="26"/>
                <w:lang w:val="en-US" w:eastAsia="en-US"/>
              </w:rPr>
              <w:sym w:font="Webdings" w:char="F080"/>
            </w:r>
            <w:r w:rsidRPr="00047445">
              <w:rPr>
                <w:color w:val="000000"/>
                <w:sz w:val="26"/>
                <w:szCs w:val="26"/>
                <w:lang w:val="en-US" w:eastAsia="en-US"/>
              </w:rPr>
              <w:sym w:font="Webdings" w:char="F081"/>
            </w:r>
            <w:r w:rsidRPr="00047445">
              <w:rPr>
                <w:color w:val="000000"/>
                <w:sz w:val="26"/>
                <w:szCs w:val="26"/>
                <w:lang w:val="en-US" w:eastAsia="en-US"/>
              </w:rPr>
              <w:sym w:font="Webdings" w:char="F080"/>
            </w:r>
            <w:r w:rsidRPr="00047445">
              <w:rPr>
                <w:color w:val="000000"/>
                <w:sz w:val="26"/>
                <w:szCs w:val="26"/>
                <w:lang w:val="en-US" w:eastAsia="en-US"/>
              </w:rPr>
              <w:t xml:space="preserve">                                      </w:t>
            </w:r>
          </w:p>
          <w:p w:rsidR="0018569C" w:rsidRPr="00047445" w:rsidRDefault="0018569C" w:rsidP="00422EB6">
            <w:pPr>
              <w:rPr>
                <w:color w:val="000000"/>
                <w:sz w:val="26"/>
                <w:szCs w:val="26"/>
                <w:lang w:val="en-US" w:eastAsia="en-US"/>
              </w:rPr>
            </w:pPr>
            <w:r w:rsidRPr="00047445">
              <w:rPr>
                <w:color w:val="000000"/>
                <w:sz w:val="26"/>
                <w:szCs w:val="26"/>
                <w:lang w:val="en-US" w:eastAsia="en-US"/>
              </w:rPr>
              <w:t xml:space="preserve">     </w:t>
            </w:r>
          </w:p>
          <w:p w:rsidR="0018569C" w:rsidRPr="00047445" w:rsidRDefault="0018569C" w:rsidP="00422EB6">
            <w:pPr>
              <w:rPr>
                <w:color w:val="000000"/>
                <w:sz w:val="26"/>
                <w:szCs w:val="26"/>
                <w:lang w:val="en-US" w:eastAsia="en-US"/>
              </w:rPr>
            </w:pPr>
            <w:r w:rsidRPr="00047445">
              <w:rPr>
                <w:color w:val="000000"/>
                <w:sz w:val="26"/>
                <w:szCs w:val="26"/>
                <w:lang w:val="en-US" w:eastAsia="en-US"/>
              </w:rPr>
              <w:t>- ĐHTL 4 hàng ngang như lúc nhận lớp.</w:t>
            </w:r>
          </w:p>
          <w:p w:rsidR="0018569C" w:rsidRPr="00047445" w:rsidRDefault="0018569C" w:rsidP="00422EB6">
            <w:pPr>
              <w:rPr>
                <w:color w:val="000000"/>
                <w:sz w:val="26"/>
                <w:szCs w:val="26"/>
                <w:lang w:val="en-US" w:eastAsia="en-US"/>
              </w:rPr>
            </w:pPr>
            <w:r w:rsidRPr="00047445">
              <w:rPr>
                <w:color w:val="000000"/>
                <w:sz w:val="26"/>
                <w:szCs w:val="26"/>
                <w:lang w:val="en-US" w:eastAsia="en-US"/>
              </w:rPr>
              <w:t>- GV giảng giải</w:t>
            </w:r>
          </w:p>
          <w:p w:rsidR="0018569C" w:rsidRPr="00047445" w:rsidRDefault="0018569C" w:rsidP="00422EB6">
            <w:pPr>
              <w:rPr>
                <w:color w:val="000000"/>
                <w:sz w:val="26"/>
                <w:szCs w:val="26"/>
                <w:lang w:val="en-US" w:eastAsia="en-US"/>
              </w:rPr>
            </w:pPr>
            <w:r w:rsidRPr="00047445">
              <w:rPr>
                <w:color w:val="000000"/>
                <w:sz w:val="26"/>
                <w:szCs w:val="26"/>
                <w:lang w:val="en-US" w:eastAsia="en-US"/>
              </w:rPr>
              <w:t>- Hs lắng nghe</w:t>
            </w:r>
          </w:p>
          <w:p w:rsidR="0018569C" w:rsidRPr="00047445" w:rsidRDefault="0018569C" w:rsidP="00422EB6">
            <w:pPr>
              <w:rPr>
                <w:color w:val="000000"/>
                <w:sz w:val="26"/>
                <w:szCs w:val="26"/>
                <w:lang w:val="en-US" w:eastAsia="en-US"/>
              </w:rPr>
            </w:pPr>
            <w:r w:rsidRPr="00047445">
              <w:rPr>
                <w:color w:val="000000"/>
                <w:sz w:val="26"/>
                <w:szCs w:val="26"/>
                <w:lang w:val="en-US" w:eastAsia="en-US"/>
              </w:rPr>
              <w:t>GV hướng dẫn HS thực hiện kĩ thuật động tác</w:t>
            </w:r>
          </w:p>
          <w:p w:rsidR="0018569C" w:rsidRPr="00047445" w:rsidRDefault="0018569C" w:rsidP="00422EB6">
            <w:pPr>
              <w:rPr>
                <w:color w:val="000000"/>
                <w:sz w:val="26"/>
                <w:szCs w:val="26"/>
                <w:lang w:val="en-US" w:eastAsia="en-US"/>
              </w:rPr>
            </w:pPr>
            <w:r w:rsidRPr="00047445">
              <w:rPr>
                <w:color w:val="000000"/>
                <w:sz w:val="26"/>
                <w:szCs w:val="26"/>
                <w:lang w:val="en-US" w:eastAsia="en-US"/>
              </w:rPr>
              <w:t>GV quan sát sữa sai chung cho từng nhóm</w:t>
            </w:r>
          </w:p>
          <w:p w:rsidR="0018569C" w:rsidRPr="00047445" w:rsidRDefault="0018569C" w:rsidP="00422EB6">
            <w:pPr>
              <w:rPr>
                <w:color w:val="000000"/>
                <w:sz w:val="26"/>
                <w:szCs w:val="26"/>
                <w:lang w:val="en-US" w:eastAsia="en-US"/>
              </w:rPr>
            </w:pPr>
            <w:r w:rsidRPr="00047445">
              <w:rPr>
                <w:color w:val="000000"/>
                <w:sz w:val="26"/>
                <w:szCs w:val="26"/>
                <w:lang w:val="en-US" w:eastAsia="en-US"/>
              </w:rPr>
              <w:t xml:space="preserve"> -Từ đội hình 4 hàng ngang lần lượt chạy thành hình tròn</w:t>
            </w:r>
          </w:p>
          <w:p w:rsidR="0018569C" w:rsidRPr="00047445" w:rsidRDefault="0018569C" w:rsidP="00422EB6">
            <w:pPr>
              <w:rPr>
                <w:color w:val="000000"/>
                <w:sz w:val="26"/>
                <w:szCs w:val="26"/>
                <w:lang w:val="en-US" w:eastAsia="en-US"/>
              </w:rPr>
            </w:pPr>
            <w:r w:rsidRPr="00047445">
              <w:rPr>
                <w:noProof/>
                <w:sz w:val="26"/>
                <w:szCs w:val="26"/>
                <w:lang w:val="en-US" w:eastAsia="en-US"/>
              </w:rPr>
              <mc:AlternateContent>
                <mc:Choice Requires="wps">
                  <w:drawing>
                    <wp:anchor distT="0" distB="0" distL="114300" distR="114300" simplePos="0" relativeHeight="251659264" behindDoc="0" locked="0" layoutInCell="1" allowOverlap="1" wp14:anchorId="6812BE41" wp14:editId="3219B5E1">
                      <wp:simplePos x="0" y="0"/>
                      <wp:positionH relativeFrom="column">
                        <wp:posOffset>739775</wp:posOffset>
                      </wp:positionH>
                      <wp:positionV relativeFrom="paragraph">
                        <wp:posOffset>9525</wp:posOffset>
                      </wp:positionV>
                      <wp:extent cx="914400" cy="914400"/>
                      <wp:effectExtent l="0" t="0" r="19050" b="19050"/>
                      <wp:wrapNone/>
                      <wp:docPr id="1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074767B" id="Oval 9" o:spid="_x0000_s1026" style="position:absolute;margin-left:58.25pt;margin-top:.7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nQEwIAAC4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"/>
                  </w:pict>
                </mc:Fallback>
              </mc:AlternateContent>
            </w:r>
            <w:r w:rsidRPr="00047445">
              <w:rPr>
                <w:color w:val="000000"/>
                <w:sz w:val="26"/>
                <w:szCs w:val="26"/>
                <w:lang w:val="en-US" w:eastAsia="en-US"/>
              </w:rPr>
              <w:t xml:space="preserve">   </w:t>
            </w: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p>
          <w:p w:rsidR="0018569C" w:rsidRPr="00047445" w:rsidRDefault="0018569C" w:rsidP="00422EB6">
            <w:pPr>
              <w:rPr>
                <w:color w:val="000000"/>
                <w:sz w:val="26"/>
                <w:szCs w:val="26"/>
                <w:lang w:val="en-US" w:eastAsia="en-US"/>
              </w:rPr>
            </w:pPr>
            <w:r w:rsidRPr="00047445">
              <w:rPr>
                <w:color w:val="000000"/>
                <w:sz w:val="26"/>
                <w:szCs w:val="26"/>
                <w:lang w:val="en-US" w:eastAsia="en-US"/>
              </w:rPr>
              <w:t xml:space="preserve">  </w:t>
            </w:r>
          </w:p>
          <w:p w:rsidR="0018569C" w:rsidRPr="00047445" w:rsidRDefault="0018569C" w:rsidP="00422EB6">
            <w:pPr>
              <w:rPr>
                <w:color w:val="000000"/>
                <w:sz w:val="26"/>
                <w:szCs w:val="26"/>
                <w:lang w:val="en-US" w:eastAsia="en-US"/>
              </w:rPr>
            </w:pPr>
            <w:r w:rsidRPr="00047445">
              <w:rPr>
                <w:color w:val="000000"/>
                <w:sz w:val="26"/>
                <w:szCs w:val="26"/>
                <w:lang w:val="en-US" w:eastAsia="en-US"/>
              </w:rPr>
              <w:t>Giáo viên bao quát lớp</w:t>
            </w:r>
          </w:p>
          <w:p w:rsidR="0018569C" w:rsidRPr="00047445" w:rsidRDefault="0018569C" w:rsidP="00422EB6">
            <w:pPr>
              <w:rPr>
                <w:color w:val="000000"/>
                <w:sz w:val="26"/>
                <w:szCs w:val="26"/>
                <w:lang w:val="en-US" w:eastAsia="en-US"/>
              </w:rPr>
            </w:pPr>
            <w:r w:rsidRPr="00047445">
              <w:rPr>
                <w:color w:val="000000"/>
                <w:sz w:val="26"/>
                <w:szCs w:val="26"/>
                <w:lang w:val="en-US" w:eastAsia="en-US"/>
              </w:rPr>
              <w:lastRenderedPageBreak/>
              <w:t xml:space="preserve">            </w:t>
            </w:r>
          </w:p>
        </w:tc>
      </w:tr>
      <w:tr w:rsidR="0018569C" w:rsidRPr="00047445" w:rsidTr="00422EB6">
        <w:tc>
          <w:tcPr>
            <w:tcW w:w="4211" w:type="dxa"/>
            <w:tcBorders>
              <w:top w:val="single" w:sz="4" w:space="0" w:color="auto"/>
              <w:left w:val="single" w:sz="4" w:space="0" w:color="auto"/>
              <w:bottom w:val="single" w:sz="4" w:space="0" w:color="auto"/>
              <w:right w:val="single" w:sz="4" w:space="0" w:color="auto"/>
            </w:tcBorders>
            <w:shd w:val="clear" w:color="auto" w:fill="auto"/>
          </w:tcPr>
          <w:p w:rsidR="0018569C" w:rsidRPr="00047445" w:rsidRDefault="0018569C" w:rsidP="00422EB6">
            <w:pPr>
              <w:jc w:val="center"/>
              <w:rPr>
                <w:b/>
                <w:bCs/>
                <w:color w:val="000000"/>
                <w:sz w:val="26"/>
                <w:szCs w:val="26"/>
                <w:lang w:eastAsia="en-US"/>
              </w:rPr>
            </w:pPr>
            <w:r w:rsidRPr="00047445">
              <w:rPr>
                <w:b/>
                <w:bCs/>
                <w:color w:val="000000"/>
                <w:sz w:val="26"/>
                <w:szCs w:val="26"/>
                <w:lang w:eastAsia="en-US"/>
              </w:rPr>
              <w:lastRenderedPageBreak/>
              <w:t>III. Phần kết thúc</w:t>
            </w:r>
          </w:p>
          <w:p w:rsidR="0018569C" w:rsidRPr="00047445" w:rsidRDefault="0018569C" w:rsidP="00422EB6">
            <w:pPr>
              <w:rPr>
                <w:color w:val="000000"/>
                <w:sz w:val="26"/>
                <w:szCs w:val="26"/>
                <w:lang w:eastAsia="en-US"/>
              </w:rPr>
            </w:pPr>
            <w:r w:rsidRPr="00047445">
              <w:rPr>
                <w:color w:val="000000"/>
                <w:sz w:val="26"/>
                <w:szCs w:val="26"/>
                <w:lang w:eastAsia="en-US"/>
              </w:rPr>
              <w:t>- Hồi tĩnh, thả lỏng.</w:t>
            </w:r>
          </w:p>
          <w:p w:rsidR="0018569C" w:rsidRPr="00047445" w:rsidRDefault="0018569C" w:rsidP="00422EB6">
            <w:pPr>
              <w:rPr>
                <w:color w:val="000000"/>
                <w:sz w:val="26"/>
                <w:szCs w:val="26"/>
                <w:lang w:eastAsia="en-US"/>
              </w:rPr>
            </w:pPr>
            <w:r w:rsidRPr="00047445">
              <w:rPr>
                <w:color w:val="000000"/>
                <w:sz w:val="26"/>
                <w:szCs w:val="26"/>
                <w:lang w:eastAsia="en-US"/>
              </w:rPr>
              <w:t>- Giao bài tập về nhà.</w:t>
            </w:r>
          </w:p>
          <w:p w:rsidR="0018569C" w:rsidRPr="00047445" w:rsidRDefault="0018569C" w:rsidP="00422EB6">
            <w:pPr>
              <w:rPr>
                <w:color w:val="000000"/>
                <w:sz w:val="26"/>
                <w:szCs w:val="26"/>
                <w:lang w:eastAsia="en-US"/>
              </w:rPr>
            </w:pPr>
            <w:r w:rsidRPr="00047445">
              <w:rPr>
                <w:color w:val="000000"/>
                <w:sz w:val="26"/>
                <w:szCs w:val="26"/>
                <w:lang w:eastAsia="en-US"/>
              </w:rPr>
              <w:t>- Nhận xét đánh giá buổi học</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18569C" w:rsidRPr="00047445" w:rsidRDefault="0018569C" w:rsidP="00422EB6">
            <w:pPr>
              <w:jc w:val="center"/>
              <w:rPr>
                <w:color w:val="000000"/>
                <w:sz w:val="26"/>
                <w:szCs w:val="26"/>
                <w:lang w:val="en-US" w:eastAsia="en-US"/>
              </w:rPr>
            </w:pPr>
            <w:r w:rsidRPr="00047445">
              <w:rPr>
                <w:color w:val="000000"/>
                <w:sz w:val="26"/>
                <w:szCs w:val="26"/>
                <w:lang w:val="en-US" w:eastAsia="en-US"/>
              </w:rPr>
              <w:t>5 -7</w:t>
            </w:r>
            <w:r w:rsidRPr="00047445">
              <w:rPr>
                <w:color w:val="000000"/>
                <w:sz w:val="26"/>
                <w:szCs w:val="26"/>
                <w:vertAlign w:val="superscript"/>
                <w:lang w:val="en-US"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569C" w:rsidRPr="00047445" w:rsidRDefault="0018569C" w:rsidP="00422EB6">
            <w:pPr>
              <w:rPr>
                <w:color w:val="000000"/>
                <w:sz w:val="26"/>
                <w:szCs w:val="26"/>
                <w:lang w:val="en-US" w:eastAsia="en-US"/>
              </w:rPr>
            </w:pPr>
          </w:p>
          <w:p w:rsidR="0018569C" w:rsidRPr="00047445" w:rsidRDefault="0018569C" w:rsidP="00422EB6">
            <w:pPr>
              <w:jc w:val="both"/>
              <w:rPr>
                <w:color w:val="000000"/>
                <w:sz w:val="26"/>
                <w:szCs w:val="26"/>
              </w:rPr>
            </w:pPr>
            <w:r w:rsidRPr="00047445">
              <w:rPr>
                <w:color w:val="000000"/>
                <w:sz w:val="26"/>
                <w:szCs w:val="26"/>
              </w:rPr>
              <w:t>Đội hình kết thúc</w:t>
            </w:r>
          </w:p>
          <w:p w:rsidR="0018569C" w:rsidRPr="00047445" w:rsidRDefault="0018569C" w:rsidP="00422EB6">
            <w:pPr>
              <w:jc w:val="both"/>
              <w:rPr>
                <w:color w:val="000000"/>
                <w:sz w:val="26"/>
                <w:szCs w:val="26"/>
              </w:rPr>
            </w:pPr>
          </w:p>
          <w:p w:rsidR="0018569C" w:rsidRPr="00047445" w:rsidRDefault="0018569C" w:rsidP="00422EB6">
            <w:pPr>
              <w:jc w:val="both"/>
              <w:rPr>
                <w:color w:val="000000"/>
                <w:sz w:val="26"/>
                <w:szCs w:val="26"/>
              </w:rPr>
            </w:pP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p>
          <w:p w:rsidR="0018569C" w:rsidRPr="00047445" w:rsidRDefault="0018569C" w:rsidP="00422EB6">
            <w:pPr>
              <w:jc w:val="both"/>
              <w:rPr>
                <w:color w:val="000000"/>
                <w:sz w:val="26"/>
                <w:szCs w:val="26"/>
              </w:rPr>
            </w:pP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r w:rsidRPr="00047445">
              <w:rPr>
                <w:color w:val="000000"/>
                <w:sz w:val="26"/>
                <w:szCs w:val="26"/>
              </w:rPr>
              <w:sym w:font="Webdings" w:char="F080"/>
            </w:r>
          </w:p>
          <w:p w:rsidR="0018569C" w:rsidRPr="00047445" w:rsidRDefault="0018569C" w:rsidP="00422EB6">
            <w:pPr>
              <w:jc w:val="both"/>
              <w:rPr>
                <w:color w:val="000000"/>
                <w:sz w:val="26"/>
                <w:szCs w:val="26"/>
              </w:rPr>
            </w:pP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p>
          <w:p w:rsidR="0018569C" w:rsidRPr="00047445" w:rsidRDefault="0018569C" w:rsidP="00422EB6">
            <w:pPr>
              <w:jc w:val="both"/>
              <w:rPr>
                <w:color w:val="000000"/>
                <w:sz w:val="26"/>
                <w:szCs w:val="26"/>
                <w:lang w:val="en-US"/>
              </w:rPr>
            </w:pPr>
            <w:r w:rsidRPr="00047445">
              <w:rPr>
                <w:color w:val="000000"/>
                <w:sz w:val="26"/>
                <w:szCs w:val="26"/>
              </w:rPr>
              <w:sym w:font="Webdings" w:char="F080"/>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r w:rsidRPr="00047445">
              <w:rPr>
                <w:color w:val="000000"/>
                <w:sz w:val="26"/>
                <w:szCs w:val="26"/>
              </w:rPr>
              <w:sym w:font="Webdings" w:char="F081"/>
            </w:r>
          </w:p>
          <w:p w:rsidR="0018569C" w:rsidRPr="00047445" w:rsidRDefault="0018569C" w:rsidP="00422EB6">
            <w:pPr>
              <w:jc w:val="both"/>
              <w:rPr>
                <w:color w:val="000000"/>
                <w:sz w:val="26"/>
                <w:szCs w:val="26"/>
              </w:rPr>
            </w:pPr>
            <w:r w:rsidRPr="00047445">
              <w:rPr>
                <w:color w:val="000000"/>
                <w:sz w:val="26"/>
                <w:szCs w:val="26"/>
              </w:rPr>
              <w:t xml:space="preserve">                          </w:t>
            </w:r>
          </w:p>
          <w:p w:rsidR="0018569C" w:rsidRPr="00047445" w:rsidRDefault="0018569C" w:rsidP="00422EB6">
            <w:pPr>
              <w:jc w:val="both"/>
              <w:rPr>
                <w:color w:val="000000"/>
                <w:sz w:val="26"/>
                <w:szCs w:val="26"/>
              </w:rPr>
            </w:pPr>
            <w:r w:rsidRPr="00047445">
              <w:rPr>
                <w:color w:val="000000"/>
                <w:sz w:val="26"/>
                <w:szCs w:val="26"/>
              </w:rPr>
              <w:t xml:space="preserve">            </w:t>
            </w:r>
            <w:r w:rsidRPr="00047445">
              <w:rPr>
                <w:color w:val="000000"/>
                <w:sz w:val="26"/>
                <w:szCs w:val="26"/>
              </w:rPr>
              <w:sym w:font="Webdings" w:char="F082"/>
            </w:r>
            <w:r w:rsidRPr="00047445">
              <w:rPr>
                <w:color w:val="000000"/>
                <w:sz w:val="26"/>
                <w:szCs w:val="26"/>
              </w:rPr>
              <w:t xml:space="preserve">GV   </w:t>
            </w:r>
          </w:p>
          <w:p w:rsidR="0018569C" w:rsidRPr="00047445" w:rsidRDefault="0018569C" w:rsidP="00422EB6">
            <w:pPr>
              <w:jc w:val="both"/>
              <w:rPr>
                <w:color w:val="000000"/>
                <w:sz w:val="26"/>
                <w:szCs w:val="26"/>
              </w:rPr>
            </w:pPr>
          </w:p>
          <w:p w:rsidR="0018569C" w:rsidRPr="00047445" w:rsidRDefault="0018569C" w:rsidP="00422EB6">
            <w:pPr>
              <w:jc w:val="both"/>
              <w:rPr>
                <w:color w:val="000000"/>
                <w:sz w:val="26"/>
                <w:szCs w:val="26"/>
              </w:rPr>
            </w:pPr>
            <w:r w:rsidRPr="00047445">
              <w:rPr>
                <w:color w:val="000000"/>
                <w:sz w:val="26"/>
                <w:szCs w:val="26"/>
              </w:rPr>
              <w:t>- CSL điều khiển thả lỏng</w:t>
            </w:r>
          </w:p>
          <w:p w:rsidR="0018569C" w:rsidRPr="00047445" w:rsidRDefault="0018569C" w:rsidP="00422EB6">
            <w:pPr>
              <w:rPr>
                <w:color w:val="000000"/>
                <w:sz w:val="26"/>
                <w:szCs w:val="26"/>
                <w:lang w:eastAsia="en-US"/>
              </w:rPr>
            </w:pPr>
            <w:r w:rsidRPr="00047445">
              <w:rPr>
                <w:color w:val="000000"/>
                <w:sz w:val="26"/>
                <w:szCs w:val="26"/>
              </w:rPr>
              <w:t>- GV quan sát, nhắc nhở</w:t>
            </w:r>
          </w:p>
        </w:tc>
      </w:tr>
    </w:tbl>
    <w:p w:rsidR="00B728B7" w:rsidRPr="0018569C" w:rsidRDefault="00B728B7" w:rsidP="0018569C"/>
    <w:sectPr w:rsidR="00B728B7" w:rsidRPr="0018569C" w:rsidSect="000B1E1A">
      <w:pgSz w:w="12240" w:h="15840"/>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FF" w:rsidRDefault="00A032FF" w:rsidP="00B728B7">
      <w:r>
        <w:separator/>
      </w:r>
    </w:p>
  </w:endnote>
  <w:endnote w:type="continuationSeparator" w:id="0">
    <w:p w:rsidR="00A032FF" w:rsidRDefault="00A032FF" w:rsidP="00B7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FF" w:rsidRDefault="00A032FF" w:rsidP="00B728B7">
      <w:r>
        <w:separator/>
      </w:r>
    </w:p>
  </w:footnote>
  <w:footnote w:type="continuationSeparator" w:id="0">
    <w:p w:rsidR="00A032FF" w:rsidRDefault="00A032FF" w:rsidP="00B7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B7"/>
    <w:rsid w:val="000B1E1A"/>
    <w:rsid w:val="0018569C"/>
    <w:rsid w:val="00730B3E"/>
    <w:rsid w:val="00925594"/>
    <w:rsid w:val="00A032FF"/>
    <w:rsid w:val="00B728B7"/>
    <w:rsid w:val="00D422CE"/>
    <w:rsid w:val="00DD6138"/>
    <w:rsid w:val="00FE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FB2E2-6DAA-4FA1-BB7F-E8368E8D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9C"/>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link w:val="Heading2Char"/>
    <w:uiPriority w:val="9"/>
    <w:qFormat/>
    <w:rsid w:val="00B728B7"/>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semiHidden/>
    <w:unhideWhenUsed/>
    <w:qFormat/>
    <w:rsid w:val="00B728B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8B7"/>
    <w:rPr>
      <w:rFonts w:ascii="Tahoma" w:hAnsi="Tahoma" w:cs="Tahoma"/>
      <w:sz w:val="16"/>
      <w:szCs w:val="16"/>
    </w:rPr>
  </w:style>
  <w:style w:type="character" w:customStyle="1" w:styleId="BalloonTextChar">
    <w:name w:val="Balloon Text Char"/>
    <w:basedOn w:val="DefaultParagraphFont"/>
    <w:link w:val="BalloonText"/>
    <w:uiPriority w:val="99"/>
    <w:semiHidden/>
    <w:rsid w:val="00B728B7"/>
    <w:rPr>
      <w:rFonts w:ascii="Tahoma" w:hAnsi="Tahoma" w:cs="Tahoma"/>
      <w:sz w:val="16"/>
      <w:szCs w:val="16"/>
    </w:rPr>
  </w:style>
  <w:style w:type="character" w:customStyle="1" w:styleId="Heading2Char">
    <w:name w:val="Heading 2 Char"/>
    <w:basedOn w:val="DefaultParagraphFont"/>
    <w:link w:val="Heading2"/>
    <w:uiPriority w:val="9"/>
    <w:rsid w:val="00B728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28B7"/>
    <w:pPr>
      <w:spacing w:before="100" w:beforeAutospacing="1" w:after="100" w:afterAutospacing="1"/>
    </w:pPr>
    <w:rPr>
      <w:lang w:val="en-US" w:eastAsia="en-US"/>
    </w:rPr>
  </w:style>
  <w:style w:type="character" w:customStyle="1" w:styleId="Heading3Char">
    <w:name w:val="Heading 3 Char"/>
    <w:basedOn w:val="DefaultParagraphFont"/>
    <w:link w:val="Heading3"/>
    <w:uiPriority w:val="9"/>
    <w:semiHidden/>
    <w:rsid w:val="00B728B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28B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B728B7"/>
  </w:style>
  <w:style w:type="paragraph" w:styleId="Footer">
    <w:name w:val="footer"/>
    <w:basedOn w:val="Normal"/>
    <w:link w:val="FooterChar"/>
    <w:uiPriority w:val="99"/>
    <w:unhideWhenUsed/>
    <w:rsid w:val="00B728B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B7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0025">
      <w:bodyDiv w:val="1"/>
      <w:marLeft w:val="0"/>
      <w:marRight w:val="0"/>
      <w:marTop w:val="0"/>
      <w:marBottom w:val="0"/>
      <w:divBdr>
        <w:top w:val="none" w:sz="0" w:space="0" w:color="auto"/>
        <w:left w:val="none" w:sz="0" w:space="0" w:color="auto"/>
        <w:bottom w:val="none" w:sz="0" w:space="0" w:color="auto"/>
        <w:right w:val="none" w:sz="0" w:space="0" w:color="auto"/>
      </w:divBdr>
    </w:div>
    <w:div w:id="337851790">
      <w:bodyDiv w:val="1"/>
      <w:marLeft w:val="0"/>
      <w:marRight w:val="0"/>
      <w:marTop w:val="0"/>
      <w:marBottom w:val="0"/>
      <w:divBdr>
        <w:top w:val="none" w:sz="0" w:space="0" w:color="auto"/>
        <w:left w:val="none" w:sz="0" w:space="0" w:color="auto"/>
        <w:bottom w:val="none" w:sz="0" w:space="0" w:color="auto"/>
        <w:right w:val="none" w:sz="0" w:space="0" w:color="auto"/>
      </w:divBdr>
    </w:div>
    <w:div w:id="460343927">
      <w:bodyDiv w:val="1"/>
      <w:marLeft w:val="0"/>
      <w:marRight w:val="0"/>
      <w:marTop w:val="0"/>
      <w:marBottom w:val="0"/>
      <w:divBdr>
        <w:top w:val="none" w:sz="0" w:space="0" w:color="auto"/>
        <w:left w:val="none" w:sz="0" w:space="0" w:color="auto"/>
        <w:bottom w:val="none" w:sz="0" w:space="0" w:color="auto"/>
        <w:right w:val="none" w:sz="0" w:space="0" w:color="auto"/>
      </w:divBdr>
    </w:div>
    <w:div w:id="957643739">
      <w:bodyDiv w:val="1"/>
      <w:marLeft w:val="0"/>
      <w:marRight w:val="0"/>
      <w:marTop w:val="0"/>
      <w:marBottom w:val="0"/>
      <w:divBdr>
        <w:top w:val="none" w:sz="0" w:space="0" w:color="auto"/>
        <w:left w:val="none" w:sz="0" w:space="0" w:color="auto"/>
        <w:bottom w:val="none" w:sz="0" w:space="0" w:color="auto"/>
        <w:right w:val="none" w:sz="0" w:space="0" w:color="auto"/>
      </w:divBdr>
    </w:div>
    <w:div w:id="10852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Admin</cp:lastModifiedBy>
  <cp:revision>2</cp:revision>
  <dcterms:created xsi:type="dcterms:W3CDTF">2020-04-08T13:33:00Z</dcterms:created>
  <dcterms:modified xsi:type="dcterms:W3CDTF">2020-04-08T13:33:00Z</dcterms:modified>
</cp:coreProperties>
</file>