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C8" w:rsidRPr="00D33C9B" w:rsidRDefault="007212C8" w:rsidP="007212C8">
      <w:pPr>
        <w:widowControl w:val="0"/>
        <w:jc w:val="both"/>
        <w:rPr>
          <w:b/>
          <w:bCs/>
        </w:rPr>
      </w:pPr>
      <w:bookmarkStart w:id="0" w:name="_GoBack"/>
      <w:bookmarkEnd w:id="0"/>
      <w:r w:rsidRPr="00C60AD9">
        <w:tab/>
      </w:r>
      <w:r>
        <w:tab/>
      </w:r>
      <w:r>
        <w:tab/>
      </w:r>
      <w:r>
        <w:tab/>
      </w:r>
      <w:r>
        <w:tab/>
      </w:r>
      <w:r w:rsidRPr="00D33C9B">
        <w:rPr>
          <w:b/>
          <w:bCs/>
        </w:rPr>
        <w:t xml:space="preserve">Bài </w:t>
      </w:r>
      <w:r>
        <w:rPr>
          <w:b/>
          <w:bCs/>
        </w:rPr>
        <w:t>1</w:t>
      </w:r>
      <w:r w:rsidRPr="00D33C9B">
        <w:rPr>
          <w:b/>
          <w:bCs/>
        </w:rPr>
        <w:t xml:space="preserve">: </w:t>
      </w:r>
      <w:r>
        <w:rPr>
          <w:b/>
          <w:bCs/>
        </w:rPr>
        <w:t>SỐ PHỨC</w:t>
      </w:r>
    </w:p>
    <w:p w:rsidR="007212C8" w:rsidRPr="00C60AD9" w:rsidRDefault="007212C8" w:rsidP="007212C8">
      <w:pPr>
        <w:widowControl w:val="0"/>
        <w:jc w:val="both"/>
        <w:rPr>
          <w:b/>
          <w:bCs/>
        </w:rPr>
      </w:pPr>
    </w:p>
    <w:p w:rsidR="007212C8" w:rsidRDefault="007212C8" w:rsidP="007212C8">
      <w:pPr>
        <w:widowControl w:val="0"/>
        <w:jc w:val="both"/>
      </w:pPr>
      <w:r>
        <w:rPr>
          <w:b/>
          <w:bCs/>
        </w:rPr>
        <w:t>I.</w:t>
      </w:r>
      <w:r w:rsidRPr="008E1CFA">
        <w:rPr>
          <w:b/>
          <w:bCs/>
        </w:rPr>
        <w:tab/>
      </w:r>
      <w:r w:rsidRPr="008E1CFA">
        <w:rPr>
          <w:b/>
          <w:bCs/>
          <w:i/>
          <w:iCs/>
        </w:rPr>
        <w:t>Kiến thức:</w:t>
      </w:r>
      <w:r w:rsidRPr="008E1CFA">
        <w:t xml:space="preserve"> </w:t>
      </w:r>
      <w:r w:rsidRPr="008E1CFA">
        <w:tab/>
      </w:r>
    </w:p>
    <w:p w:rsidR="007212C8" w:rsidRPr="009C1A3E" w:rsidRDefault="007212C8" w:rsidP="007212C8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</w:pPr>
      <w:r w:rsidRPr="00DD264A">
        <w:t>Hiểu các khái niệm số phức, phần thực, phần ảo của một số phức, môđun của số phức, số phức liên hợp.</w:t>
      </w:r>
    </w:p>
    <w:p w:rsidR="007212C8" w:rsidRPr="008E1CFA" w:rsidRDefault="007212C8" w:rsidP="007212C8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</w:pPr>
      <w:r w:rsidRPr="00DD264A">
        <w:t>Hiểu ý nghĩa hình học của khái niệm môđun và số phức liên hợp.</w:t>
      </w:r>
    </w:p>
    <w:p w:rsidR="007212C8" w:rsidRPr="008E1CFA" w:rsidRDefault="007212C8" w:rsidP="007212C8">
      <w:pPr>
        <w:widowControl w:val="0"/>
        <w:jc w:val="both"/>
      </w:pPr>
      <w:r>
        <w:rPr>
          <w:b/>
          <w:bCs/>
          <w:i/>
          <w:iCs/>
        </w:rPr>
        <w:t>II.</w:t>
      </w:r>
      <w:r w:rsidRPr="008E1CFA">
        <w:rPr>
          <w:b/>
          <w:bCs/>
          <w:i/>
          <w:iCs/>
        </w:rPr>
        <w:tab/>
        <w:t>Kĩ năng:</w:t>
      </w:r>
      <w:r w:rsidRPr="008E1CFA">
        <w:t xml:space="preserve"> </w:t>
      </w:r>
    </w:p>
    <w:p w:rsidR="007212C8" w:rsidRPr="009C1A3E" w:rsidRDefault="007212C8" w:rsidP="007212C8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</w:pPr>
      <w:r w:rsidRPr="00DD264A">
        <w:t>Tính được môđun của số phức.</w:t>
      </w:r>
    </w:p>
    <w:p w:rsidR="007212C8" w:rsidRPr="009C1A3E" w:rsidRDefault="007212C8" w:rsidP="007212C8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</w:pPr>
      <w:r w:rsidRPr="00DD264A">
        <w:t>Tìm được số phức liên hợp của một số phức.</w:t>
      </w:r>
    </w:p>
    <w:p w:rsidR="007212C8" w:rsidRPr="005F748A" w:rsidRDefault="007212C8" w:rsidP="007212C8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ind w:left="993" w:hanging="284"/>
        <w:jc w:val="both"/>
      </w:pPr>
      <w:r w:rsidRPr="00DD264A">
        <w:t>Biểu diễn được một số phức trên mặt phẳng toạ độ.</w:t>
      </w:r>
    </w:p>
    <w:p w:rsidR="007212C8" w:rsidRPr="00DD264A" w:rsidRDefault="007212C8" w:rsidP="007212C8">
      <w:pPr>
        <w:widowControl w:val="0"/>
        <w:jc w:val="both"/>
        <w:rPr>
          <w:lang w:val="it-IT"/>
        </w:rPr>
      </w:pPr>
      <w:r>
        <w:rPr>
          <w:b/>
          <w:bCs/>
          <w:i/>
          <w:iCs/>
        </w:rPr>
        <w:t>III. Nội dung:</w:t>
      </w:r>
    </w:p>
    <w:p w:rsidR="00D3089C" w:rsidRPr="002928F2" w:rsidRDefault="00D3089C" w:rsidP="00D3089C">
      <w:pPr>
        <w:tabs>
          <w:tab w:val="num" w:pos="441"/>
        </w:tabs>
      </w:pPr>
      <w:r w:rsidRPr="002928F2">
        <w:rPr>
          <w:b/>
        </w:rPr>
        <w:t>1</w:t>
      </w:r>
      <w:r w:rsidRPr="002928F2">
        <w:t xml:space="preserve">. </w:t>
      </w:r>
      <w:r w:rsidRPr="002928F2">
        <w:rPr>
          <w:b/>
        </w:rPr>
        <w:t>Qui ước</w:t>
      </w:r>
      <w:r w:rsidRPr="002928F2">
        <w:t>: Số i là nghiệm của phương trình : x</w:t>
      </w:r>
      <w:r w:rsidRPr="002928F2">
        <w:rPr>
          <w:vertAlign w:val="superscript"/>
        </w:rPr>
        <w:t>2</w:t>
      </w:r>
      <w:r w:rsidRPr="002928F2">
        <w:t xml:space="preserve"> + 1 = 0. Như vậy :</w:t>
      </w:r>
      <w:r w:rsidRPr="002928F2">
        <w:rPr>
          <w:bdr w:val="single" w:sz="4" w:space="0" w:color="auto"/>
        </w:rPr>
        <w:t xml:space="preserve"> i</w:t>
      </w:r>
      <w:r w:rsidRPr="002928F2">
        <w:rPr>
          <w:bdr w:val="single" w:sz="4" w:space="0" w:color="auto"/>
          <w:vertAlign w:val="superscript"/>
        </w:rPr>
        <w:t>2</w:t>
      </w:r>
      <w:r w:rsidRPr="002928F2">
        <w:rPr>
          <w:bdr w:val="single" w:sz="4" w:space="0" w:color="auto"/>
        </w:rPr>
        <w:t xml:space="preserve"> = -1 </w:t>
      </w:r>
      <w:r w:rsidRPr="002928F2">
        <w:br/>
      </w:r>
      <w:r w:rsidRPr="002928F2">
        <w:rPr>
          <w:b/>
        </w:rPr>
        <w:t>2</w:t>
      </w:r>
      <w:r w:rsidRPr="002928F2">
        <w:t xml:space="preserve">. </w:t>
      </w:r>
      <w:r w:rsidRPr="002928F2">
        <w:rPr>
          <w:b/>
        </w:rPr>
        <w:t>Định nghĩa</w:t>
      </w:r>
      <w:r w:rsidRPr="002928F2">
        <w:t xml:space="preserve"> : Biểu thức dạng:</w:t>
      </w:r>
      <w:r w:rsidRPr="002928F2">
        <w:rPr>
          <w:bdr w:val="single" w:sz="4" w:space="0" w:color="auto"/>
        </w:rPr>
        <w:t xml:space="preserve"> a + bi</w:t>
      </w:r>
      <w:r w:rsidRPr="002928F2">
        <w:rPr>
          <w:b/>
          <w:bdr w:val="single" w:sz="4" w:space="0" w:color="auto"/>
        </w:rPr>
        <w:t xml:space="preserve"> </w:t>
      </w:r>
      <w:r w:rsidRPr="002928F2">
        <w:rPr>
          <w:bdr w:val="single" w:sz="4" w:space="0" w:color="auto"/>
        </w:rPr>
        <w:t xml:space="preserve"> </w:t>
      </w:r>
      <w:r w:rsidRPr="002928F2">
        <w:t xml:space="preserve"> trong đó a,b </w:t>
      </w:r>
      <w:r w:rsidRPr="002928F2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7pt;height:10.7pt" o:ole="">
            <v:imagedata r:id="rId5" o:title=""/>
          </v:shape>
          <o:OLEObject Type="Embed" ProgID="Equation.DSMT4" ShapeID="_x0000_i1025" DrawAspect="Content" ObjectID="_1647872554" r:id="rId6"/>
        </w:object>
      </w:r>
      <w:r w:rsidRPr="002928F2">
        <w:t xml:space="preserve"> R và i</w:t>
      </w:r>
      <w:r w:rsidRPr="002928F2">
        <w:rPr>
          <w:vertAlign w:val="superscript"/>
        </w:rPr>
        <w:t>2</w:t>
      </w:r>
      <w:r w:rsidRPr="002928F2">
        <w:t xml:space="preserve"> = -1, gọi là số một số phức. </w:t>
      </w:r>
      <w:r w:rsidRPr="002928F2">
        <w:br/>
        <w:t xml:space="preserve">                          Đặt  z = a + bi, ta nói a là phần thực, b là phần ảo của số  phức z .</w:t>
      </w:r>
      <w:r w:rsidRPr="002928F2">
        <w:br/>
        <w:t xml:space="preserve">                          Tập hợp các số phức gọi là C</w:t>
      </w:r>
      <w:r w:rsidRPr="002928F2">
        <w:br/>
        <w:t xml:space="preserve">   +. Nếu a = 0 </w:t>
      </w:r>
      <w:r w:rsidRPr="002928F2">
        <w:rPr>
          <w:position w:val="-6"/>
        </w:rPr>
        <w:object w:dxaOrig="300" w:dyaOrig="240">
          <v:shape id="_x0000_i1026" type="#_x0000_t75" style="width:15.3pt;height:12.25pt" o:ole="">
            <v:imagedata r:id="rId7" o:title=""/>
          </v:shape>
          <o:OLEObject Type="Embed" ProgID="Equation.DSMT4" ShapeID="_x0000_i1026" DrawAspect="Content" ObjectID="_1647872555" r:id="rId8"/>
        </w:object>
      </w:r>
      <w:r w:rsidRPr="002928F2">
        <w:t xml:space="preserve"> z = bi , ta nói đây là số phức thuần ảo, và nếu b =1 thì  i gọi là đơn  vị ảo.</w:t>
      </w:r>
      <w:r w:rsidRPr="002928F2">
        <w:br/>
        <w:t xml:space="preserve">   +. Nếu b = 0 </w:t>
      </w:r>
      <w:r w:rsidRPr="002928F2">
        <w:rPr>
          <w:position w:val="-6"/>
        </w:rPr>
        <w:object w:dxaOrig="300" w:dyaOrig="240">
          <v:shape id="_x0000_i1027" type="#_x0000_t75" style="width:15.3pt;height:12.25pt" o:ole="">
            <v:imagedata r:id="rId9" o:title=""/>
          </v:shape>
          <o:OLEObject Type="Embed" ProgID="Equation.DSMT4" ShapeID="_x0000_i1027" DrawAspect="Content" ObjectID="_1647872556" r:id="rId10"/>
        </w:object>
      </w:r>
      <w:r w:rsidRPr="002928F2">
        <w:t xml:space="preserve"> z = a , do đó số thực cũng là số phức </w:t>
      </w:r>
      <w:r w:rsidRPr="002928F2">
        <w:rPr>
          <w:position w:val="-6"/>
        </w:rPr>
        <w:object w:dxaOrig="300" w:dyaOrig="240">
          <v:shape id="_x0000_i1028" type="#_x0000_t75" style="width:15.3pt;height:12.25pt" o:ole="">
            <v:imagedata r:id="rId11" o:title=""/>
          </v:shape>
          <o:OLEObject Type="Embed" ProgID="Equation.DSMT4" ShapeID="_x0000_i1028" DrawAspect="Content" ObjectID="_1647872557" r:id="rId12"/>
        </w:object>
      </w:r>
      <w:r w:rsidRPr="002928F2">
        <w:t xml:space="preserve"> R </w:t>
      </w:r>
      <w:r w:rsidRPr="002928F2">
        <w:rPr>
          <w:position w:val="-4"/>
        </w:rPr>
        <w:object w:dxaOrig="240" w:dyaOrig="200">
          <v:shape id="_x0000_i1029" type="#_x0000_t75" style="width:12.25pt;height:10.7pt" o:ole="">
            <v:imagedata r:id="rId13" o:title=""/>
          </v:shape>
          <o:OLEObject Type="Embed" ProgID="Equation.DSMT4" ShapeID="_x0000_i1029" DrawAspect="Content" ObjectID="_1647872558" r:id="rId14"/>
        </w:object>
      </w:r>
      <w:r w:rsidRPr="002928F2">
        <w:t xml:space="preserve"> C</w:t>
      </w:r>
      <w:r w:rsidRPr="002928F2">
        <w:br/>
        <w:t xml:space="preserve">                             </w:t>
      </w:r>
      <w:r w:rsidRPr="002928F2">
        <w:rPr>
          <w:b/>
        </w:rPr>
        <w:t xml:space="preserve"> </w:t>
      </w:r>
      <w:r w:rsidRPr="002928F2">
        <w:rPr>
          <w:b/>
        </w:rPr>
        <w:br/>
        <w:t>3. Số phức bằng nhau:</w:t>
      </w:r>
      <w:r w:rsidRPr="002928F2">
        <w:t xml:space="preserve"> Hai số phức bằng nhau nếu phần thực và phần ảo bằng nhau. </w:t>
      </w:r>
      <w:r w:rsidRPr="002928F2">
        <w:br/>
        <w:t xml:space="preserve">                                    Nghĩa là:   </w:t>
      </w:r>
      <w:r w:rsidRPr="002928F2">
        <w:rPr>
          <w:position w:val="-30"/>
        </w:rPr>
        <w:object w:dxaOrig="2500" w:dyaOrig="720">
          <v:shape id="_x0000_i1030" type="#_x0000_t75" style="width:125.6pt;height:36pt" o:ole="">
            <v:imagedata r:id="rId15" o:title=""/>
          </v:shape>
          <o:OLEObject Type="Embed" ProgID="Equation.DSMT4" ShapeID="_x0000_i1030" DrawAspect="Content" ObjectID="_1647872559" r:id="rId16"/>
        </w:object>
      </w:r>
      <w:r w:rsidRPr="002928F2">
        <w:br/>
      </w:r>
      <w:r w:rsidRPr="002928F2">
        <w:rPr>
          <w:b/>
        </w:rPr>
        <w:t>4. Môđun của số phức:</w:t>
      </w:r>
      <w:r w:rsidRPr="002928F2">
        <w:t xml:space="preserve"> Cho số phức z = a + bi, môđun  của số phức z, kí hiệu là </w:t>
      </w:r>
      <w:r w:rsidRPr="002928F2">
        <w:rPr>
          <w:position w:val="-14"/>
        </w:rPr>
        <w:object w:dxaOrig="400" w:dyaOrig="400">
          <v:shape id="_x0000_i1031" type="#_x0000_t75" style="width:19.15pt;height:19.15pt" o:ole="">
            <v:imagedata r:id="rId17" o:title=""/>
          </v:shape>
          <o:OLEObject Type="Embed" ProgID="Equation.DSMT4" ShapeID="_x0000_i1031" DrawAspect="Content" ObjectID="_1647872560" r:id="rId18"/>
        </w:object>
      </w:r>
      <w:r w:rsidRPr="002928F2">
        <w:t xml:space="preserve">,  </w:t>
      </w:r>
      <w:r w:rsidRPr="002928F2">
        <w:br/>
        <w:t xml:space="preserve">                                          và </w:t>
      </w:r>
      <w:r w:rsidRPr="002928F2">
        <w:rPr>
          <w:position w:val="-14"/>
        </w:rPr>
        <w:object w:dxaOrig="2560" w:dyaOrig="460">
          <v:shape id="_x0000_i1032" type="#_x0000_t75" style="width:127.15pt;height:23pt" o:ole="">
            <v:imagedata r:id="rId19" o:title=""/>
          </v:shape>
          <o:OLEObject Type="Embed" ProgID="Equation.DSMT4" ShapeID="_x0000_i1032" DrawAspect="Content" ObjectID="_1647872561" r:id="rId20"/>
        </w:object>
      </w:r>
      <w:r w:rsidRPr="002928F2">
        <w:rPr>
          <w:position w:val="-4"/>
        </w:rPr>
        <w:object w:dxaOrig="180" w:dyaOrig="279">
          <v:shape id="_x0000_i1033" type="#_x0000_t75" style="width:9.2pt;height:14.55pt" o:ole="">
            <v:imagedata r:id="rId21" o:title=""/>
          </v:shape>
          <o:OLEObject Type="Embed" ProgID="Equation.DSMT4" ShapeID="_x0000_i1033" DrawAspect="Content" ObjectID="_1647872562" r:id="rId22"/>
        </w:object>
      </w:r>
      <w:r w:rsidRPr="002928F2">
        <w:t xml:space="preserve">  </w:t>
      </w:r>
      <w:r w:rsidRPr="002928F2">
        <w:br/>
        <w:t xml:space="preserve"> </w:t>
      </w:r>
      <w:r w:rsidRPr="002928F2">
        <w:br/>
      </w:r>
      <w:r w:rsidRPr="002928F2">
        <w:rPr>
          <w:b/>
        </w:rPr>
        <w:t>5. Số phức liên hợp:</w:t>
      </w:r>
      <w:r w:rsidRPr="002928F2">
        <w:t xml:space="preserve"> Cho số phức z = a + bi, Ta gọi số phức:  a – bi  là số phức  liên hợp của số </w:t>
      </w:r>
      <w:r w:rsidRPr="002928F2">
        <w:br/>
        <w:t xml:space="preserve">                                      phức z , kí hiệu là </w:t>
      </w:r>
      <w:r w:rsidRPr="002928F2">
        <w:rPr>
          <w:position w:val="-4"/>
        </w:rPr>
        <w:object w:dxaOrig="200" w:dyaOrig="240">
          <v:shape id="_x0000_i1034" type="#_x0000_t75" style="width:10.7pt;height:12.25pt" o:ole="">
            <v:imagedata r:id="rId23" o:title=""/>
          </v:shape>
          <o:OLEObject Type="Embed" ProgID="Equation.DSMT4" ShapeID="_x0000_i1034" DrawAspect="Content" ObjectID="_1647872563" r:id="rId24"/>
        </w:object>
      </w:r>
      <w:r w:rsidRPr="002928F2">
        <w:t xml:space="preserve">   =&gt;  </w:t>
      </w:r>
      <w:r w:rsidRPr="002928F2">
        <w:rPr>
          <w:position w:val="-6"/>
        </w:rPr>
        <w:object w:dxaOrig="960" w:dyaOrig="279">
          <v:shape id="_x0000_i1035" type="#_x0000_t75" style="width:48.25pt;height:14.55pt" o:ole="">
            <v:imagedata r:id="rId25" o:title=""/>
          </v:shape>
          <o:OLEObject Type="Embed" ProgID="Equation.DSMT4" ShapeID="_x0000_i1035" DrawAspect="Content" ObjectID="_1647872564" r:id="rId26"/>
        </w:object>
      </w:r>
    </w:p>
    <w:p w:rsidR="007212C8" w:rsidRDefault="00D3089C" w:rsidP="00D3089C">
      <w:pPr>
        <w:widowControl w:val="0"/>
        <w:rPr>
          <w:i/>
        </w:rPr>
      </w:pPr>
      <w:r w:rsidRPr="002928F2">
        <w:rPr>
          <w:b/>
        </w:rPr>
        <w:t>6. Biểu diễn số phức l</w:t>
      </w:r>
      <w:r>
        <w:rPr>
          <w:b/>
        </w:rPr>
        <w:t>ê</w:t>
      </w:r>
      <w:r w:rsidRPr="002928F2">
        <w:rPr>
          <w:b/>
        </w:rPr>
        <w:t>n mặt phẳng tọa độ:</w:t>
      </w:r>
      <w:r w:rsidRPr="002928F2">
        <w:rPr>
          <w:b/>
        </w:rPr>
        <w:br/>
      </w:r>
      <w:r w:rsidRPr="002928F2">
        <w:t xml:space="preserve">    Điểm M(a,b) trong mặt phẳng tọa độ Oxy gọi là điểm biểu diễn của số phức  </w:t>
      </w:r>
      <w:r w:rsidRPr="002928F2">
        <w:rPr>
          <w:position w:val="-6"/>
        </w:rPr>
        <w:object w:dxaOrig="940" w:dyaOrig="279">
          <v:shape id="_x0000_i1036" type="#_x0000_t75" style="width:46.7pt;height:14.55pt" o:ole="">
            <v:imagedata r:id="rId27" o:title=""/>
          </v:shape>
          <o:OLEObject Type="Embed" ProgID="Equation.DSMT4" ShapeID="_x0000_i1036" DrawAspect="Content" ObjectID="_1647872565" r:id="rId28"/>
        </w:object>
      </w:r>
      <w:r w:rsidRPr="002928F2">
        <w:br/>
      </w:r>
      <w:r w:rsidRPr="002928F2">
        <w:br/>
      </w:r>
      <w:r w:rsidRPr="002928F2">
        <w:rPr>
          <w:b/>
        </w:rPr>
        <w:t>7. Cộng, trừ và nhân số phức :</w:t>
      </w:r>
      <w:r w:rsidRPr="002928F2">
        <w:t xml:space="preserve">  Cộng, trừ và nhân số phức được thực hiện theo qui  tắc cộng, </w:t>
      </w:r>
      <w:r w:rsidRPr="002928F2">
        <w:br/>
        <w:t xml:space="preserve">                                                       trừ và nhân đa thức. Chú ý  : i</w:t>
      </w:r>
      <w:r w:rsidRPr="002928F2">
        <w:rPr>
          <w:vertAlign w:val="superscript"/>
        </w:rPr>
        <w:t>2</w:t>
      </w:r>
      <w:r w:rsidRPr="002928F2">
        <w:t xml:space="preserve"> = -1 . </w:t>
      </w:r>
      <w:r w:rsidRPr="002928F2">
        <w:br/>
        <w:t xml:space="preserve">    Như vậy:       +.   </w:t>
      </w:r>
      <w:r w:rsidRPr="002928F2">
        <w:rPr>
          <w:position w:val="-10"/>
        </w:rPr>
        <w:object w:dxaOrig="3560" w:dyaOrig="320">
          <v:shape id="_x0000_i1037" type="#_x0000_t75" style="width:177.7pt;height:16.85pt" o:ole="">
            <v:imagedata r:id="rId29" o:title=""/>
          </v:shape>
          <o:OLEObject Type="Embed" ProgID="Equation.DSMT4" ShapeID="_x0000_i1037" DrawAspect="Content" ObjectID="_1647872566" r:id="rId30"/>
        </w:object>
      </w:r>
      <w:r w:rsidRPr="002928F2">
        <w:br/>
        <w:t xml:space="preserve">                          +.   </w:t>
      </w:r>
      <w:r w:rsidRPr="002928F2">
        <w:rPr>
          <w:position w:val="-10"/>
        </w:rPr>
        <w:object w:dxaOrig="3540" w:dyaOrig="320">
          <v:shape id="_x0000_i1038" type="#_x0000_t75" style="width:176.95pt;height:16.85pt" o:ole="">
            <v:imagedata r:id="rId31" o:title=""/>
          </v:shape>
          <o:OLEObject Type="Embed" ProgID="Equation.DSMT4" ShapeID="_x0000_i1038" DrawAspect="Content" ObjectID="_1647872567" r:id="rId32"/>
        </w:object>
      </w:r>
      <w:r w:rsidRPr="002928F2">
        <w:br/>
        <w:t xml:space="preserve">                          +.   </w:t>
      </w:r>
      <w:r w:rsidRPr="002928F2">
        <w:rPr>
          <w:position w:val="-10"/>
        </w:rPr>
        <w:object w:dxaOrig="3840" w:dyaOrig="320">
          <v:shape id="_x0000_i1039" type="#_x0000_t75" style="width:192.25pt;height:16.85pt" o:ole="">
            <v:imagedata r:id="rId33" o:title=""/>
          </v:shape>
          <o:OLEObject Type="Embed" ProgID="Equation.DSMT4" ShapeID="_x0000_i1039" DrawAspect="Content" ObjectID="_1647872568" r:id="rId34"/>
        </w:object>
      </w:r>
      <w:r w:rsidRPr="002928F2">
        <w:br/>
      </w:r>
      <w:r w:rsidRPr="002928F2">
        <w:rPr>
          <w:b/>
        </w:rPr>
        <w:t>8. Chia số phức</w:t>
      </w:r>
      <w:r w:rsidRPr="002928F2">
        <w:t xml:space="preserve">: </w:t>
      </w:r>
      <w:r w:rsidRPr="002928F2">
        <w:br/>
        <w:t xml:space="preserve">   a. Chú ý:  Cho số phức z = a + bi , thì :   +. </w:t>
      </w:r>
      <w:r w:rsidRPr="002928F2">
        <w:rPr>
          <w:position w:val="-6"/>
        </w:rPr>
        <w:object w:dxaOrig="1020" w:dyaOrig="279">
          <v:shape id="_x0000_i1040" type="#_x0000_t75" style="width:51.3pt;height:14.55pt" o:ole="">
            <v:imagedata r:id="rId35" o:title=""/>
          </v:shape>
          <o:OLEObject Type="Embed" ProgID="Equation.DSMT4" ShapeID="_x0000_i1040" DrawAspect="Content" ObjectID="_1647872569" r:id="rId36"/>
        </w:object>
      </w:r>
      <w:r w:rsidRPr="002928F2">
        <w:t xml:space="preserve">  ,      +. </w:t>
      </w:r>
      <w:r w:rsidRPr="002928F2">
        <w:rPr>
          <w:position w:val="-6"/>
        </w:rPr>
        <w:object w:dxaOrig="1300" w:dyaOrig="320">
          <v:shape id="_x0000_i1041" type="#_x0000_t75" style="width:65.1pt;height:16.85pt" o:ole="">
            <v:imagedata r:id="rId37" o:title=""/>
          </v:shape>
          <o:OLEObject Type="Embed" ProgID="Equation.DSMT4" ShapeID="_x0000_i1041" DrawAspect="Content" ObjectID="_1647872570" r:id="rId38"/>
        </w:object>
      </w:r>
      <w:r w:rsidRPr="002928F2">
        <w:t xml:space="preserve">  </w:t>
      </w:r>
      <w:r w:rsidRPr="002928F2">
        <w:br/>
        <w:t xml:space="preserve">   b. Để thực hiện phép chia:  </w:t>
      </w:r>
      <w:r w:rsidRPr="002928F2">
        <w:rPr>
          <w:position w:val="-24"/>
        </w:rPr>
        <w:object w:dxaOrig="639" w:dyaOrig="620">
          <v:shape id="_x0000_i1042" type="#_x0000_t75" style="width:32.15pt;height:31.4pt" o:ole="">
            <v:imagedata r:id="rId39" o:title=""/>
          </v:shape>
          <o:OLEObject Type="Embed" ProgID="Equation.DSMT4" ShapeID="_x0000_i1042" DrawAspect="Content" ObjectID="_1647872571" r:id="rId40"/>
        </w:object>
      </w:r>
      <w:r w:rsidRPr="002928F2">
        <w:t xml:space="preserve">  ta nhân cả tử và mẫu </w:t>
      </w:r>
      <w:r>
        <w:t xml:space="preserve">với số phức liên hợp  của mẫu rồi thực </w:t>
      </w:r>
      <w:r>
        <w:br/>
        <w:t xml:space="preserve">       hiện phép tính ở tử và mẫu</w:t>
      </w:r>
      <w:r w:rsidRPr="002928F2">
        <w:t xml:space="preserve"> </w:t>
      </w:r>
      <w:r w:rsidRPr="002928F2">
        <w:br/>
      </w:r>
      <w:r w:rsidRPr="002928F2">
        <w:rPr>
          <w:b/>
        </w:rPr>
        <w:t>9. Nghiệm phức của phương trình bậc hai với hệ số thực</w:t>
      </w:r>
      <w:r w:rsidRPr="002928F2">
        <w:t xml:space="preserve">: </w:t>
      </w:r>
      <w:r w:rsidRPr="002928F2">
        <w:br/>
      </w:r>
      <w:r w:rsidRPr="002928F2">
        <w:rPr>
          <w:i/>
          <w:sz w:val="28"/>
        </w:rPr>
        <w:t xml:space="preserve">   </w:t>
      </w:r>
      <w:r w:rsidRPr="002928F2">
        <w:rPr>
          <w:b/>
          <w:i/>
        </w:rPr>
        <w:t>a.</w:t>
      </w:r>
      <w:r w:rsidRPr="002928F2">
        <w:rPr>
          <w:b/>
          <w:i/>
          <w:sz w:val="28"/>
        </w:rPr>
        <w:t xml:space="preserve"> </w:t>
      </w:r>
      <w:r w:rsidRPr="002928F2">
        <w:rPr>
          <w:b/>
          <w:i/>
        </w:rPr>
        <w:t>Căn bậc hai của số thực âm :</w:t>
      </w:r>
      <w:r w:rsidRPr="002928F2">
        <w:rPr>
          <w:b/>
        </w:rPr>
        <w:br/>
      </w:r>
      <w:r w:rsidRPr="002928F2">
        <w:t xml:space="preserve">       +. Số    -1    có 2 căn bậc hai phức là:   - i  </w:t>
      </w:r>
      <w:r>
        <w:t xml:space="preserve">và </w:t>
      </w:r>
      <w:r w:rsidRPr="002928F2">
        <w:t xml:space="preserve">  i </w:t>
      </w:r>
      <w:r w:rsidRPr="002928F2">
        <w:br/>
      </w:r>
      <w:r w:rsidRPr="002928F2">
        <w:lastRenderedPageBreak/>
        <w:t xml:space="preserve">       +. Số a </w:t>
      </w:r>
      <w:r>
        <w:t xml:space="preserve"> </w:t>
      </w:r>
      <w:r w:rsidRPr="002928F2">
        <w:t xml:space="preserve">âm  có 2 căn bậc hai phức là:   - </w:t>
      </w:r>
      <w:r w:rsidRPr="002928F2">
        <w:rPr>
          <w:position w:val="-16"/>
        </w:rPr>
        <w:object w:dxaOrig="639" w:dyaOrig="460">
          <v:shape id="_x0000_i1043" type="#_x0000_t75" style="width:32.15pt;height:23pt" o:ole="">
            <v:imagedata r:id="rId41" o:title=""/>
          </v:shape>
          <o:OLEObject Type="Embed" ProgID="Equation.DSMT4" ShapeID="_x0000_i1043" DrawAspect="Content" ObjectID="_1647872572" r:id="rId42"/>
        </w:object>
      </w:r>
      <w:r w:rsidRPr="002928F2">
        <w:t xml:space="preserve"> và </w:t>
      </w:r>
      <w:r w:rsidRPr="002928F2">
        <w:rPr>
          <w:position w:val="-16"/>
        </w:rPr>
        <w:object w:dxaOrig="639" w:dyaOrig="460">
          <v:shape id="_x0000_i1044" type="#_x0000_t75" style="width:32.15pt;height:23pt" o:ole="">
            <v:imagedata r:id="rId43" o:title=""/>
          </v:shape>
          <o:OLEObject Type="Embed" ProgID="Equation.DSMT4" ShapeID="_x0000_i1044" DrawAspect="Content" ObjectID="_1647872573" r:id="rId44"/>
        </w:object>
      </w:r>
      <w:r w:rsidRPr="002928F2">
        <w:br/>
      </w:r>
      <w:r w:rsidRPr="002928F2">
        <w:rPr>
          <w:i/>
          <w:sz w:val="28"/>
        </w:rPr>
        <w:t xml:space="preserve">   </w:t>
      </w:r>
      <w:r w:rsidRPr="002928F2">
        <w:rPr>
          <w:b/>
          <w:i/>
        </w:rPr>
        <w:t>b. Cho phương trình</w:t>
      </w:r>
      <w:r w:rsidRPr="002928F2">
        <w:rPr>
          <w:b/>
        </w:rPr>
        <w:t>:</w:t>
      </w:r>
      <w:r w:rsidRPr="002928F2">
        <w:t xml:space="preserve"> </w:t>
      </w:r>
      <w:r>
        <w:t xml:space="preserve">  </w:t>
      </w:r>
      <w:r w:rsidRPr="002928F2">
        <w:t>ax</w:t>
      </w:r>
      <w:r w:rsidRPr="002928F2">
        <w:rPr>
          <w:vertAlign w:val="superscript"/>
        </w:rPr>
        <w:t>2</w:t>
      </w:r>
      <w:r w:rsidRPr="002928F2">
        <w:t xml:space="preserve"> + bx + c = 0  với a, b, c thực và a </w:t>
      </w:r>
      <w:r w:rsidRPr="002928F2">
        <w:rPr>
          <w:position w:val="-4"/>
        </w:rPr>
        <w:object w:dxaOrig="220" w:dyaOrig="220">
          <v:shape id="_x0000_i1045" type="#_x0000_t75" style="width:10.7pt;height:10.7pt" o:ole="">
            <v:imagedata r:id="rId45" o:title=""/>
          </v:shape>
          <o:OLEObject Type="Embed" ProgID="Equation.DSMT4" ShapeID="_x0000_i1045" DrawAspect="Content" ObjectID="_1647872574" r:id="rId46"/>
        </w:object>
      </w:r>
      <w:r w:rsidRPr="002928F2">
        <w:t xml:space="preserve">0,  có </w:t>
      </w:r>
      <w:r w:rsidRPr="002928F2">
        <w:rPr>
          <w:position w:val="-6"/>
        </w:rPr>
        <w:object w:dxaOrig="1240" w:dyaOrig="320">
          <v:shape id="_x0000_i1046" type="#_x0000_t75" style="width:61.3pt;height:16.85pt" o:ole="">
            <v:imagedata r:id="rId47" o:title=""/>
          </v:shape>
          <o:OLEObject Type="Embed" ProgID="Equation.DSMT4" ShapeID="_x0000_i1046" DrawAspect="Content" ObjectID="_1647872575" r:id="rId48"/>
        </w:object>
      </w:r>
      <w:r w:rsidRPr="002928F2">
        <w:t xml:space="preserve"> </w:t>
      </w:r>
      <w:r w:rsidRPr="002928F2">
        <w:br/>
        <w:t xml:space="preserve">      +. Nếu </w:t>
      </w:r>
      <w:r w:rsidRPr="002928F2">
        <w:rPr>
          <w:position w:val="-4"/>
        </w:rPr>
        <w:object w:dxaOrig="220" w:dyaOrig="260">
          <v:shape id="_x0000_i1047" type="#_x0000_t75" style="width:10.7pt;height:13pt" o:ole="">
            <v:imagedata r:id="rId49" o:title=""/>
          </v:shape>
          <o:OLEObject Type="Embed" ProgID="Equation.DSMT4" ShapeID="_x0000_i1047" DrawAspect="Content" ObjectID="_1647872576" r:id="rId50"/>
        </w:object>
      </w:r>
      <w:r w:rsidRPr="002928F2">
        <w:rPr>
          <w:position w:val="-4"/>
        </w:rPr>
        <w:object w:dxaOrig="200" w:dyaOrig="240">
          <v:shape id="_x0000_i1048" type="#_x0000_t75" style="width:10.7pt;height:12.25pt" o:ole="">
            <v:imagedata r:id="rId51" o:title=""/>
          </v:shape>
          <o:OLEObject Type="Embed" ProgID="Equation.DSMT4" ShapeID="_x0000_i1048" DrawAspect="Content" ObjectID="_1647872577" r:id="rId52"/>
        </w:object>
      </w:r>
      <w:r w:rsidRPr="002928F2">
        <w:t xml:space="preserve">0 : Nghiệm phức của phương trình là nghiệm thực (đã học)   </w:t>
      </w:r>
      <w:r w:rsidRPr="002928F2">
        <w:br/>
        <w:t xml:space="preserve">      +. Nếu </w:t>
      </w:r>
      <w:r w:rsidRPr="002928F2">
        <w:rPr>
          <w:position w:val="-4"/>
        </w:rPr>
        <w:object w:dxaOrig="220" w:dyaOrig="260">
          <v:shape id="_x0000_i1049" type="#_x0000_t75" style="width:10.7pt;height:13pt" o:ole="">
            <v:imagedata r:id="rId53" o:title=""/>
          </v:shape>
          <o:OLEObject Type="Embed" ProgID="Equation.DSMT4" ShapeID="_x0000_i1049" DrawAspect="Content" ObjectID="_1647872578" r:id="rId54"/>
        </w:object>
      </w:r>
      <w:r w:rsidRPr="002928F2">
        <w:t xml:space="preserve">&lt; 0 :  Ph.trình có 2 nghiệm phức là:  </w:t>
      </w:r>
      <w:r w:rsidRPr="002928F2">
        <w:rPr>
          <w:position w:val="-24"/>
        </w:rPr>
        <w:object w:dxaOrig="1660" w:dyaOrig="740">
          <v:shape id="_x0000_i1050" type="#_x0000_t75" style="width:82.7pt;height:36.75pt" o:ole="">
            <v:imagedata r:id="rId55" o:title=""/>
          </v:shape>
          <o:OLEObject Type="Embed" ProgID="Equation.DSMT4" ShapeID="_x0000_i1050" DrawAspect="Content" ObjectID="_1647872579" r:id="rId56"/>
        </w:object>
      </w:r>
      <w:r w:rsidRPr="002928F2">
        <w:t xml:space="preserve">    và    </w:t>
      </w:r>
      <w:r w:rsidRPr="002928F2">
        <w:rPr>
          <w:position w:val="-24"/>
        </w:rPr>
        <w:object w:dxaOrig="1680" w:dyaOrig="740">
          <v:shape id="_x0000_i1051" type="#_x0000_t75" style="width:84.25pt;height:36.75pt" o:ole="">
            <v:imagedata r:id="rId57" o:title=""/>
          </v:shape>
          <o:OLEObject Type="Embed" ProgID="Equation.DSMT4" ShapeID="_x0000_i1051" DrawAspect="Content" ObjectID="_1647872580" r:id="rId58"/>
        </w:object>
      </w:r>
      <w:r w:rsidRPr="002928F2">
        <w:br/>
        <w:t xml:space="preserve">          </w:t>
      </w:r>
      <w:r w:rsidRPr="002928F2">
        <w:rPr>
          <w:b/>
        </w:rPr>
        <w:t xml:space="preserve"> </w:t>
      </w:r>
      <w:r w:rsidRPr="002928F2">
        <w:t xml:space="preserve">Nếu b = 2b’ thì </w:t>
      </w:r>
      <w:r w:rsidRPr="002928F2">
        <w:rPr>
          <w:position w:val="-6"/>
        </w:rPr>
        <w:object w:dxaOrig="1200" w:dyaOrig="320">
          <v:shape id="_x0000_i1052" type="#_x0000_t75" style="width:59.75pt;height:16.85pt" o:ole="">
            <v:imagedata r:id="rId59" o:title=""/>
          </v:shape>
          <o:OLEObject Type="Embed" ProgID="Equation.DSMT4" ShapeID="_x0000_i1052" DrawAspect="Content" ObjectID="_1647872581" r:id="rId60"/>
        </w:object>
      </w:r>
      <w:r w:rsidRPr="002928F2">
        <w:t xml:space="preserve">. Khi </w:t>
      </w:r>
      <w:r w:rsidRPr="002928F2">
        <w:rPr>
          <w:position w:val="-4"/>
        </w:rPr>
        <w:object w:dxaOrig="220" w:dyaOrig="260">
          <v:shape id="_x0000_i1053" type="#_x0000_t75" style="width:10.7pt;height:13pt" o:ole="">
            <v:imagedata r:id="rId61" o:title=""/>
          </v:shape>
          <o:OLEObject Type="Embed" ProgID="Equation.DSMT4" ShapeID="_x0000_i1053" DrawAspect="Content" ObjectID="_1647872582" r:id="rId62"/>
        </w:object>
      </w:r>
      <w:r w:rsidRPr="002928F2">
        <w:t xml:space="preserve">’&lt; 0  thì pt có 2 nghiệm phức là: </w:t>
      </w:r>
      <w:r w:rsidRPr="002928F2">
        <w:br/>
        <w:t xml:space="preserve">                          </w:t>
      </w:r>
      <w:r w:rsidRPr="002928F2">
        <w:rPr>
          <w:position w:val="-24"/>
        </w:rPr>
        <w:object w:dxaOrig="1900" w:dyaOrig="740">
          <v:shape id="_x0000_i1054" type="#_x0000_t75" style="width:95pt;height:36.75pt" o:ole="">
            <v:imagedata r:id="rId63" o:title=""/>
          </v:shape>
          <o:OLEObject Type="Embed" ProgID="Equation.DSMT4" ShapeID="_x0000_i1054" DrawAspect="Content" ObjectID="_1647872583" r:id="rId64"/>
        </w:object>
      </w:r>
      <w:r w:rsidRPr="002928F2">
        <w:t xml:space="preserve">    và    </w:t>
      </w:r>
      <w:r w:rsidRPr="002928F2">
        <w:rPr>
          <w:position w:val="-24"/>
        </w:rPr>
        <w:object w:dxaOrig="1920" w:dyaOrig="740">
          <v:shape id="_x0000_i1055" type="#_x0000_t75" style="width:95.75pt;height:36.75pt" o:ole="">
            <v:imagedata r:id="rId65" o:title=""/>
          </v:shape>
          <o:OLEObject Type="Embed" ProgID="Equation.DSMT4" ShapeID="_x0000_i1055" DrawAspect="Content" ObjectID="_1647872584" r:id="rId66"/>
        </w:object>
      </w:r>
      <w:r w:rsidRPr="002928F2">
        <w:br/>
      </w:r>
      <w:r w:rsidRPr="002928F2">
        <w:rPr>
          <w:i/>
          <w:sz w:val="28"/>
        </w:rPr>
        <w:t xml:space="preserve">       c. </w:t>
      </w:r>
      <w:r w:rsidRPr="002928F2">
        <w:rPr>
          <w:i/>
        </w:rPr>
        <w:t>Chú ý</w:t>
      </w:r>
      <w:r w:rsidRPr="002928F2">
        <w:t xml:space="preserve">: Trong tập hợp số phức mọi </w:t>
      </w:r>
      <w:r>
        <w:t xml:space="preserve">phương trình </w:t>
      </w:r>
      <w:r w:rsidRPr="002928F2">
        <w:t xml:space="preserve"> n (một ẩn) đều có n nghiệm </w:t>
      </w:r>
    </w:p>
    <w:p w:rsidR="007212C8" w:rsidRDefault="007212C8" w:rsidP="007212C8">
      <w:pPr>
        <w:widowControl w:val="0"/>
        <w:jc w:val="both"/>
        <w:rPr>
          <w:b/>
          <w:i/>
        </w:rPr>
      </w:pPr>
      <w:r w:rsidRPr="007212C8">
        <w:rPr>
          <w:b/>
          <w:i/>
        </w:rPr>
        <w:t>IV. Áp dụng :</w:t>
      </w:r>
    </w:p>
    <w:p w:rsidR="007212C8" w:rsidRDefault="007212C8" w:rsidP="007212C8">
      <w:pPr>
        <w:widowControl w:val="0"/>
        <w:jc w:val="both"/>
      </w:pPr>
      <w:r w:rsidRPr="007212C8">
        <w:rPr>
          <w:b/>
        </w:rPr>
        <w:t xml:space="preserve">VD1: </w:t>
      </w:r>
      <w:r>
        <w:t>C</w:t>
      </w:r>
      <w:r w:rsidRPr="007212C8">
        <w:t>ho các số sau :</w:t>
      </w:r>
    </w:p>
    <w:p w:rsidR="007212C8" w:rsidRDefault="007212C8" w:rsidP="007212C8">
      <w:pPr>
        <w:widowControl w:val="0"/>
        <w:jc w:val="both"/>
      </w:pPr>
      <w:r w:rsidRPr="007212C8">
        <w:t xml:space="preserve"> </w:t>
      </w:r>
      <w:r w:rsidRPr="007212C8">
        <w:rPr>
          <w:position w:val="-6"/>
        </w:rPr>
        <w:object w:dxaOrig="600" w:dyaOrig="279">
          <v:shape id="_x0000_i1056" type="#_x0000_t75" style="width:29.85pt;height:14.55pt" o:ole="">
            <v:imagedata r:id="rId67" o:title=""/>
          </v:shape>
          <o:OLEObject Type="Embed" ProgID="Equation.DSMT4" ShapeID="_x0000_i1056" DrawAspect="Content" ObjectID="_1647872585" r:id="rId68"/>
        </w:object>
      </w:r>
      <w:r w:rsidRPr="007212C8">
        <w:t xml:space="preserve">, </w:t>
      </w:r>
      <w:r w:rsidRPr="007212C8">
        <w:rPr>
          <w:position w:val="-6"/>
        </w:rPr>
        <w:object w:dxaOrig="900" w:dyaOrig="380">
          <v:shape id="_x0000_i1057" type="#_x0000_t75" style="width:45.2pt;height:18.4pt" o:ole="">
            <v:imagedata r:id="rId69" o:title=""/>
          </v:shape>
          <o:OLEObject Type="Embed" ProgID="Equation.DSMT4" ShapeID="_x0000_i1057" DrawAspect="Content" ObjectID="_1647872586" r:id="rId70"/>
        </w:object>
      </w:r>
      <w:r w:rsidRPr="007212C8">
        <w:t xml:space="preserve">, </w:t>
      </w:r>
      <w:r w:rsidRPr="007212C8">
        <w:rPr>
          <w:position w:val="-6"/>
        </w:rPr>
        <w:object w:dxaOrig="540" w:dyaOrig="279">
          <v:shape id="_x0000_i1058" type="#_x0000_t75" style="width:26.8pt;height:14.55pt" o:ole="">
            <v:imagedata r:id="rId71" o:title=""/>
          </v:shape>
          <o:OLEObject Type="Embed" ProgID="Equation.DSMT4" ShapeID="_x0000_i1058" DrawAspect="Content" ObjectID="_1647872587" r:id="rId72"/>
        </w:object>
      </w:r>
      <w:r w:rsidRPr="007212C8">
        <w:t>,</w:t>
      </w:r>
      <w:r>
        <w:t xml:space="preserve"> </w:t>
      </w:r>
      <w:r w:rsidRPr="00BF2723">
        <w:rPr>
          <w:position w:val="-6"/>
        </w:rPr>
        <w:object w:dxaOrig="740" w:dyaOrig="380">
          <v:shape id="_x0000_i1059" type="#_x0000_t75" style="width:36.75pt;height:18.4pt" o:ole="">
            <v:imagedata r:id="rId73" o:title=""/>
          </v:shape>
          <o:OLEObject Type="Embed" ProgID="Equation.DSMT4" ShapeID="_x0000_i1059" DrawAspect="Content" ObjectID="_1647872588" r:id="rId74"/>
        </w:object>
      </w:r>
      <w:r>
        <w:t xml:space="preserve">, </w:t>
      </w:r>
      <w:r w:rsidRPr="0027718D">
        <w:rPr>
          <w:position w:val="-6"/>
        </w:rPr>
        <w:object w:dxaOrig="620" w:dyaOrig="279">
          <v:shape id="_x0000_i1060" type="#_x0000_t75" style="width:30.65pt;height:14.55pt" o:ole="">
            <v:imagedata r:id="rId75" o:title=""/>
          </v:shape>
          <o:OLEObject Type="Embed" ProgID="Equation.DSMT4" ShapeID="_x0000_i1060" DrawAspect="Content" ObjectID="_1647872589" r:id="rId76"/>
        </w:object>
      </w:r>
      <w:r>
        <w:t xml:space="preserve">, </w:t>
      </w:r>
      <w:r w:rsidRPr="0027718D">
        <w:rPr>
          <w:position w:val="-6"/>
        </w:rPr>
        <w:object w:dxaOrig="600" w:dyaOrig="279">
          <v:shape id="_x0000_i1061" type="#_x0000_t75" style="width:29.85pt;height:14.55pt" o:ole="">
            <v:imagedata r:id="rId77" o:title=""/>
          </v:shape>
          <o:OLEObject Type="Embed" ProgID="Equation.DSMT4" ShapeID="_x0000_i1061" DrawAspect="Content" ObjectID="_1647872590" r:id="rId78"/>
        </w:object>
      </w:r>
      <w:r>
        <w:t>.Hãy chỉ ra phần thực , phần ảo?</w:t>
      </w:r>
    </w:p>
    <w:p w:rsidR="007212C8" w:rsidRDefault="007212C8" w:rsidP="007212C8">
      <w:pPr>
        <w:widowControl w:val="0"/>
        <w:jc w:val="both"/>
        <w:rPr>
          <w:b/>
          <w:i/>
        </w:rPr>
      </w:pPr>
    </w:p>
    <w:p w:rsidR="007212C8" w:rsidRDefault="007212C8" w:rsidP="007212C8">
      <w:pPr>
        <w:widowControl w:val="0"/>
        <w:jc w:val="both"/>
      </w:pPr>
      <w:r>
        <w:rPr>
          <w:b/>
        </w:rPr>
        <w:t>VD2:</w:t>
      </w:r>
      <w:r>
        <w:t xml:space="preserve"> Tìm các số thực </w:t>
      </w:r>
      <w:r>
        <w:rPr>
          <w:i/>
        </w:rPr>
        <w:t>x, y</w:t>
      </w:r>
      <w:r>
        <w:t xml:space="preserve"> để </w:t>
      </w:r>
      <w:r>
        <w:rPr>
          <w:i/>
        </w:rPr>
        <w:t>z = z'</w:t>
      </w:r>
      <w:r>
        <w:t>:</w:t>
      </w:r>
    </w:p>
    <w:p w:rsidR="007212C8" w:rsidRDefault="007212C8" w:rsidP="007212C8">
      <w:pPr>
        <w:widowControl w:val="0"/>
        <w:jc w:val="both"/>
      </w:pPr>
      <w:r>
        <w:t xml:space="preserve">a) </w:t>
      </w:r>
      <w:r w:rsidRPr="00764286">
        <w:rPr>
          <w:position w:val="-30"/>
        </w:rPr>
        <w:object w:dxaOrig="2120" w:dyaOrig="700">
          <v:shape id="_x0000_i1062" type="#_x0000_t75" style="width:92.7pt;height:34.45pt" o:ole="">
            <v:imagedata r:id="rId79" o:title=""/>
          </v:shape>
          <o:OLEObject Type="Embed" ProgID="Equation.DSMT4" ShapeID="_x0000_i1062" DrawAspect="Content" ObjectID="_1647872591" r:id="rId80"/>
        </w:object>
      </w:r>
      <w:r>
        <w:t xml:space="preserve">      b) </w:t>
      </w:r>
      <w:r w:rsidRPr="00764286">
        <w:rPr>
          <w:position w:val="-34"/>
        </w:rPr>
        <w:object w:dxaOrig="1760" w:dyaOrig="800">
          <v:shape id="_x0000_i1063" type="#_x0000_t75" style="width:88.1pt;height:39.85pt" o:ole="">
            <v:imagedata r:id="rId81" o:title=""/>
          </v:shape>
          <o:OLEObject Type="Embed" ProgID="Equation.DSMT4" ShapeID="_x0000_i1063" DrawAspect="Content" ObjectID="_1647872592" r:id="rId82"/>
        </w:object>
      </w:r>
      <w:r>
        <w:t xml:space="preserve">       c) </w:t>
      </w:r>
      <w:r w:rsidRPr="00764286">
        <w:rPr>
          <w:position w:val="-32"/>
        </w:rPr>
        <w:object w:dxaOrig="1740" w:dyaOrig="760">
          <v:shape id="_x0000_i1064" type="#_x0000_t75" style="width:87.3pt;height:38.3pt" o:ole="">
            <v:imagedata r:id="rId83" o:title=""/>
          </v:shape>
          <o:OLEObject Type="Embed" ProgID="Equation.DSMT4" ShapeID="_x0000_i1064" DrawAspect="Content" ObjectID="_1647872593" r:id="rId84"/>
        </w:object>
      </w:r>
      <w:r>
        <w:t xml:space="preserve">   d) </w:t>
      </w:r>
      <w:r w:rsidRPr="00764286">
        <w:rPr>
          <w:position w:val="-32"/>
        </w:rPr>
        <w:object w:dxaOrig="2200" w:dyaOrig="760">
          <v:shape id="_x0000_i1065" type="#_x0000_t75" style="width:110.3pt;height:38.3pt" o:ole="">
            <v:imagedata r:id="rId85" o:title=""/>
          </v:shape>
          <o:OLEObject Type="Embed" ProgID="Equation.DSMT4" ShapeID="_x0000_i1065" DrawAspect="Content" ObjectID="_1647872594" r:id="rId86"/>
        </w:object>
      </w:r>
    </w:p>
    <w:p w:rsidR="00D3089C" w:rsidRPr="00D3089C" w:rsidRDefault="00D3089C" w:rsidP="007212C8">
      <w:pPr>
        <w:widowControl w:val="0"/>
        <w:jc w:val="both"/>
        <w:rPr>
          <w:b/>
        </w:rPr>
      </w:pPr>
      <w:r w:rsidRPr="00D3089C">
        <w:rPr>
          <w:b/>
        </w:rPr>
        <w:t>Trắc nghiệm</w:t>
      </w:r>
    </w:p>
    <w:p w:rsidR="00D3089C" w:rsidRPr="004F121F" w:rsidRDefault="00D3089C" w:rsidP="00D3089C">
      <w:pPr>
        <w:pStyle w:val="ListParagraph"/>
        <w:numPr>
          <w:ilvl w:val="0"/>
          <w:numId w:val="2"/>
        </w:numPr>
        <w:tabs>
          <w:tab w:val="left" w:pos="900"/>
          <w:tab w:val="left" w:pos="3240"/>
          <w:tab w:val="left" w:pos="5580"/>
          <w:tab w:val="left" w:pos="7920"/>
        </w:tabs>
        <w:ind w:left="900" w:hanging="900"/>
        <w:rPr>
          <w:bCs/>
          <w:szCs w:val="24"/>
          <w:lang w:val="pt-BR"/>
        </w:rPr>
      </w:pPr>
      <w:r w:rsidRPr="004F121F">
        <w:rPr>
          <w:bCs/>
          <w:szCs w:val="24"/>
          <w:lang w:val="fr-FR"/>
        </w:rPr>
        <w:t xml:space="preserve">Phần thực và phần ảo của số phức: </w:t>
      </w:r>
      <w:r w:rsidRPr="004F121F">
        <w:rPr>
          <w:bCs/>
          <w:position w:val="-4"/>
          <w:szCs w:val="24"/>
          <w:lang w:val="fr-FR"/>
        </w:rPr>
        <w:object w:dxaOrig="900" w:dyaOrig="260">
          <v:shape id="_x0000_i1066" type="#_x0000_t75" style="width:45.2pt;height:13pt" o:ole="">
            <v:imagedata r:id="rId87" o:title=""/>
          </v:shape>
          <o:OLEObject Type="Embed" ProgID="Equation.DSMT4" ShapeID="_x0000_i1066" DrawAspect="Content" ObjectID="_1647872595" r:id="rId88"/>
        </w:object>
      </w:r>
      <w:r w:rsidRPr="004F121F">
        <w:rPr>
          <w:bCs/>
          <w:position w:val="-4"/>
          <w:szCs w:val="24"/>
          <w:lang w:val="fr-FR"/>
        </w:rPr>
        <w:br/>
      </w:r>
      <w:r w:rsidRPr="004F121F">
        <w:rPr>
          <w:szCs w:val="24"/>
          <w:u w:val="single"/>
          <w:lang w:val="pt-BR"/>
        </w:rPr>
        <w:t>A.</w:t>
      </w:r>
      <w:r w:rsidRPr="004F121F">
        <w:rPr>
          <w:szCs w:val="24"/>
          <w:lang w:val="pt-BR"/>
        </w:rPr>
        <w:t xml:space="preserve"> 1 và 2</w:t>
      </w:r>
      <w:r w:rsidRPr="004F121F">
        <w:rPr>
          <w:szCs w:val="24"/>
          <w:lang w:val="pt-BR"/>
        </w:rPr>
        <w:tab/>
        <w:t>B. 2 và 1</w:t>
      </w:r>
      <w:r w:rsidRPr="004F121F">
        <w:rPr>
          <w:szCs w:val="24"/>
          <w:lang w:val="pt-BR"/>
        </w:rPr>
        <w:tab/>
        <w:t>C. 1 và 2i</w:t>
      </w:r>
      <w:r w:rsidRPr="004F121F">
        <w:rPr>
          <w:szCs w:val="24"/>
          <w:lang w:val="pt-BR"/>
        </w:rPr>
        <w:tab/>
        <w:t>D. 1 và i</w:t>
      </w:r>
    </w:p>
    <w:p w:rsidR="00D3089C" w:rsidRPr="00D3089C" w:rsidRDefault="00D3089C" w:rsidP="00D3089C">
      <w:pPr>
        <w:pStyle w:val="ListParagraph"/>
        <w:numPr>
          <w:ilvl w:val="0"/>
          <w:numId w:val="2"/>
        </w:numPr>
        <w:tabs>
          <w:tab w:val="left" w:pos="900"/>
          <w:tab w:val="left" w:pos="3240"/>
          <w:tab w:val="left" w:pos="5580"/>
          <w:tab w:val="left" w:pos="7920"/>
        </w:tabs>
        <w:ind w:left="900" w:hanging="900"/>
        <w:rPr>
          <w:bCs/>
          <w:szCs w:val="24"/>
          <w:lang w:val="pt-BR"/>
        </w:rPr>
      </w:pPr>
      <w:r w:rsidRPr="00D3089C">
        <w:rPr>
          <w:szCs w:val="24"/>
          <w:lang w:val="pt-BR"/>
        </w:rPr>
        <w:t xml:space="preserve">Số phức liên hợp của số phức </w:t>
      </w:r>
      <w:r w:rsidRPr="004F121F">
        <w:rPr>
          <w:position w:val="-6"/>
          <w:lang w:val="pt-BR"/>
        </w:rPr>
        <w:object w:dxaOrig="940" w:dyaOrig="279">
          <v:shape id="_x0000_i1067" type="#_x0000_t75" style="width:46.7pt;height:13.8pt" o:ole="">
            <v:imagedata r:id="rId89" o:title=""/>
          </v:shape>
          <o:OLEObject Type="Embed" ProgID="Equation.DSMT4" ShapeID="_x0000_i1067" DrawAspect="Content" ObjectID="_1647872596" r:id="rId90"/>
        </w:object>
      </w:r>
      <w:r w:rsidRPr="00D3089C">
        <w:rPr>
          <w:szCs w:val="24"/>
          <w:lang w:val="pt-BR"/>
        </w:rPr>
        <w:t xml:space="preserve"> là số phức:</w:t>
      </w:r>
      <w:r w:rsidRPr="00D3089C">
        <w:rPr>
          <w:szCs w:val="24"/>
          <w:lang w:val="pt-BR"/>
        </w:rPr>
        <w:br/>
        <w:t xml:space="preserve">A. </w:t>
      </w:r>
      <w:r w:rsidRPr="004F121F">
        <w:rPr>
          <w:lang w:val="pt-BR"/>
        </w:rPr>
        <w:object w:dxaOrig="1200" w:dyaOrig="320">
          <v:shape id="_x0000_i1068" type="#_x0000_t75" style="width:60.5pt;height:16.85pt" o:ole="">
            <v:imagedata r:id="rId91" o:title=""/>
          </v:shape>
          <o:OLEObject Type="Embed" ProgID="Equation.DSMT4" ShapeID="_x0000_i1068" DrawAspect="Content" ObjectID="_1647872597" r:id="rId92"/>
        </w:object>
      </w:r>
      <w:r w:rsidRPr="00D3089C">
        <w:rPr>
          <w:szCs w:val="24"/>
          <w:lang w:val="pt-BR"/>
        </w:rPr>
        <w:tab/>
        <w:t xml:space="preserve">B. </w:t>
      </w:r>
      <w:r w:rsidRPr="004F121F">
        <w:rPr>
          <w:lang w:val="pt-BR"/>
        </w:rPr>
        <w:object w:dxaOrig="1040" w:dyaOrig="320">
          <v:shape id="_x0000_i1069" type="#_x0000_t75" style="width:52.1pt;height:16.85pt" o:ole="">
            <v:imagedata r:id="rId93" o:title=""/>
          </v:shape>
          <o:OLEObject Type="Embed" ProgID="Equation.DSMT4" ShapeID="_x0000_i1069" DrawAspect="Content" ObjectID="_1647872598" r:id="rId94"/>
        </w:object>
      </w:r>
      <w:r w:rsidRPr="00D3089C">
        <w:rPr>
          <w:szCs w:val="24"/>
          <w:lang w:val="pt-BR"/>
        </w:rPr>
        <w:tab/>
        <w:t xml:space="preserve">C. </w:t>
      </w:r>
      <w:r w:rsidRPr="004F121F">
        <w:rPr>
          <w:lang w:val="pt-BR"/>
        </w:rPr>
        <w:object w:dxaOrig="1200" w:dyaOrig="320">
          <v:shape id="_x0000_i1070" type="#_x0000_t75" style="width:60.5pt;height:16.85pt" o:ole="">
            <v:imagedata r:id="rId95" o:title=""/>
          </v:shape>
          <o:OLEObject Type="Embed" ProgID="Equation.DSMT4" ShapeID="_x0000_i1070" DrawAspect="Content" ObjectID="_1647872599" r:id="rId96"/>
        </w:object>
      </w:r>
      <w:r w:rsidRPr="00D3089C">
        <w:rPr>
          <w:szCs w:val="24"/>
          <w:lang w:val="pt-BR"/>
        </w:rPr>
        <w:tab/>
      </w:r>
      <w:r w:rsidRPr="00D3089C">
        <w:rPr>
          <w:szCs w:val="24"/>
          <w:u w:val="single"/>
          <w:lang w:val="pt-BR"/>
        </w:rPr>
        <w:t>D.</w:t>
      </w:r>
      <w:r w:rsidRPr="00D3089C">
        <w:rPr>
          <w:szCs w:val="24"/>
          <w:lang w:val="pt-BR"/>
        </w:rPr>
        <w:t xml:space="preserve"> </w:t>
      </w:r>
      <w:r w:rsidRPr="004F121F">
        <w:rPr>
          <w:lang w:val="pt-BR"/>
        </w:rPr>
        <w:object w:dxaOrig="1060" w:dyaOrig="320">
          <v:shape id="_x0000_i1071" type="#_x0000_t75" style="width:53.6pt;height:16.85pt" o:ole="">
            <v:imagedata r:id="rId97" o:title=""/>
          </v:shape>
          <o:OLEObject Type="Embed" ProgID="Equation.DSMT4" ShapeID="_x0000_i1071" DrawAspect="Content" ObjectID="_1647872600" r:id="rId98"/>
        </w:object>
      </w:r>
    </w:p>
    <w:p w:rsidR="007212C8" w:rsidRPr="00D3089C" w:rsidRDefault="00D3089C" w:rsidP="00D3089C">
      <w:pPr>
        <w:pStyle w:val="ListParagraph"/>
        <w:numPr>
          <w:ilvl w:val="0"/>
          <w:numId w:val="2"/>
        </w:numPr>
        <w:tabs>
          <w:tab w:val="left" w:pos="900"/>
          <w:tab w:val="left" w:pos="3240"/>
          <w:tab w:val="left" w:pos="5580"/>
          <w:tab w:val="left" w:pos="7920"/>
        </w:tabs>
        <w:ind w:left="900" w:hanging="900"/>
        <w:rPr>
          <w:bCs/>
          <w:szCs w:val="24"/>
          <w:lang w:val="pt-BR"/>
        </w:rPr>
      </w:pPr>
      <w:r w:rsidRPr="004F121F">
        <w:rPr>
          <w:bCs/>
          <w:szCs w:val="24"/>
          <w:lang w:val="pt-BR"/>
        </w:rPr>
        <w:t xml:space="preserve">Mô đun của số phức: </w:t>
      </w:r>
      <w:r w:rsidRPr="004F121F">
        <w:rPr>
          <w:bCs/>
          <w:position w:val="-6"/>
          <w:szCs w:val="24"/>
          <w:lang w:val="pt-BR"/>
        </w:rPr>
        <w:object w:dxaOrig="940" w:dyaOrig="279">
          <v:shape id="_x0000_i1072" type="#_x0000_t75" style="width:46.7pt;height:13.8pt" o:ole="">
            <v:imagedata r:id="rId99" o:title=""/>
          </v:shape>
          <o:OLEObject Type="Embed" ProgID="Equation.DSMT4" ShapeID="_x0000_i1072" DrawAspect="Content" ObjectID="_1647872601" r:id="rId100"/>
        </w:object>
      </w:r>
      <w:r w:rsidRPr="004F121F">
        <w:rPr>
          <w:bCs/>
          <w:position w:val="-6"/>
          <w:szCs w:val="24"/>
          <w:lang w:val="pt-BR"/>
        </w:rPr>
        <w:br/>
      </w:r>
      <w:r w:rsidRPr="004F121F">
        <w:rPr>
          <w:szCs w:val="24"/>
          <w:u w:val="single"/>
          <w:lang w:val="pt-BR"/>
        </w:rPr>
        <w:t>A</w:t>
      </w:r>
      <w:r w:rsidRPr="004F121F">
        <w:rPr>
          <w:szCs w:val="24"/>
          <w:lang w:val="pt-BR"/>
        </w:rPr>
        <w:t xml:space="preserve">.  </w:t>
      </w:r>
      <w:r w:rsidRPr="004F121F">
        <w:rPr>
          <w:position w:val="-10"/>
          <w:szCs w:val="24"/>
          <w:lang w:val="pt-BR"/>
        </w:rPr>
        <w:object w:dxaOrig="499" w:dyaOrig="380">
          <v:shape id="_x0000_i1073" type="#_x0000_t75" style="width:25.3pt;height:18.4pt" o:ole="">
            <v:imagedata r:id="rId101" o:title=""/>
          </v:shape>
          <o:OLEObject Type="Embed" ProgID="Equation.DSMT4" ShapeID="_x0000_i1073" DrawAspect="Content" ObjectID="_1647872602" r:id="rId102"/>
        </w:object>
      </w:r>
      <w:r w:rsidRPr="004F121F">
        <w:rPr>
          <w:szCs w:val="24"/>
          <w:lang w:val="pt-BR"/>
        </w:rPr>
        <w:tab/>
        <w:t xml:space="preserve">B. </w:t>
      </w:r>
      <w:r w:rsidRPr="004F121F">
        <w:rPr>
          <w:position w:val="-10"/>
          <w:szCs w:val="24"/>
          <w:lang w:val="pt-BR"/>
        </w:rPr>
        <w:object w:dxaOrig="400" w:dyaOrig="380">
          <v:shape id="_x0000_i1074" type="#_x0000_t75" style="width:19.9pt;height:18.4pt" o:ole="">
            <v:imagedata r:id="rId103" o:title=""/>
          </v:shape>
          <o:OLEObject Type="Embed" ProgID="Equation.DSMT4" ShapeID="_x0000_i1074" DrawAspect="Content" ObjectID="_1647872603" r:id="rId104"/>
        </w:object>
      </w:r>
      <w:r w:rsidRPr="004F121F">
        <w:rPr>
          <w:szCs w:val="24"/>
          <w:lang w:val="pt-BR"/>
        </w:rPr>
        <w:tab/>
        <w:t>C. 5</w:t>
      </w:r>
      <w:r w:rsidRPr="004F121F">
        <w:rPr>
          <w:szCs w:val="24"/>
          <w:lang w:val="pt-BR"/>
        </w:rPr>
        <w:tab/>
        <w:t>D. 2.</w:t>
      </w:r>
    </w:p>
    <w:p w:rsidR="00D3089C" w:rsidRPr="00D3089C" w:rsidRDefault="00D3089C" w:rsidP="00D3089C">
      <w:pPr>
        <w:pStyle w:val="ListParagraph"/>
        <w:tabs>
          <w:tab w:val="left" w:pos="900"/>
          <w:tab w:val="left" w:pos="3240"/>
          <w:tab w:val="left" w:pos="5580"/>
          <w:tab w:val="left" w:pos="7920"/>
        </w:tabs>
        <w:ind w:left="900"/>
        <w:rPr>
          <w:b/>
          <w:szCs w:val="24"/>
          <w:lang w:val="pt-BR"/>
        </w:rPr>
      </w:pPr>
      <w:r w:rsidRPr="00D3089C">
        <w:rPr>
          <w:b/>
          <w:szCs w:val="24"/>
          <w:lang w:val="pt-BR"/>
        </w:rPr>
        <w:t>ĐỀ MINH HỌA 2020</w:t>
      </w:r>
    </w:p>
    <w:p w:rsidR="00D3089C" w:rsidRPr="00A15B05" w:rsidRDefault="00D3089C" w:rsidP="00D3089C">
      <w:pPr>
        <w:tabs>
          <w:tab w:val="left" w:pos="284"/>
          <w:tab w:val="left" w:pos="2552"/>
          <w:tab w:val="left" w:pos="4820"/>
          <w:tab w:val="left" w:pos="7088"/>
        </w:tabs>
        <w:rPr>
          <w:color w:val="000000"/>
        </w:rPr>
      </w:pPr>
      <w:r w:rsidRPr="00147FA1">
        <w:rPr>
          <w:b/>
          <w:bCs/>
          <w:color w:val="000000"/>
        </w:rPr>
        <w:t>Câu</w:t>
      </w:r>
      <w:r w:rsidRPr="00A15B05">
        <w:rPr>
          <w:b/>
          <w:color w:val="000000"/>
        </w:rPr>
        <w:t xml:space="preserve"> 12</w:t>
      </w:r>
      <w:r w:rsidRPr="00147FA1">
        <w:rPr>
          <w:color w:val="000000"/>
        </w:rPr>
        <w:t>.</w:t>
      </w:r>
      <w:r w:rsidRPr="00A15B05">
        <w:rPr>
          <w:color w:val="000000"/>
        </w:rPr>
        <w:t xml:space="preserve"> </w:t>
      </w:r>
      <w:r>
        <w:rPr>
          <w:color w:val="000000"/>
        </w:rPr>
        <w:t xml:space="preserve">Môđun của số phức </w:t>
      </w:r>
      <w:r w:rsidRPr="00502A24">
        <w:rPr>
          <w:position w:val="-6"/>
        </w:rPr>
        <w:object w:dxaOrig="560" w:dyaOrig="279">
          <v:shape id="_x0000_i1075" type="#_x0000_t75" style="width:27.55pt;height:14.55pt" o:ole="">
            <v:imagedata r:id="rId105" o:title=""/>
          </v:shape>
          <o:OLEObject Type="Embed" ProgID="Equation.DSMT4" ShapeID="_x0000_i1075" DrawAspect="Content" ObjectID="_1647872604" r:id="rId106"/>
        </w:object>
      </w:r>
      <w:r>
        <w:t xml:space="preserve"> bằng</w:t>
      </w:r>
    </w:p>
    <w:p w:rsidR="00D3089C" w:rsidRPr="00147FA1" w:rsidRDefault="00D3089C" w:rsidP="00D3089C">
      <w:pPr>
        <w:tabs>
          <w:tab w:val="left" w:pos="284"/>
          <w:tab w:val="left" w:pos="2552"/>
          <w:tab w:val="left" w:pos="4820"/>
          <w:tab w:val="left" w:pos="7088"/>
        </w:tabs>
        <w:rPr>
          <w:b/>
          <w:bCs/>
          <w:color w:val="000000"/>
        </w:rPr>
      </w:pPr>
      <w:r w:rsidRPr="00A15B05">
        <w:rPr>
          <w:b/>
          <w:color w:val="000000"/>
        </w:rPr>
        <w:tab/>
        <w:t>A</w:t>
      </w:r>
      <w:r w:rsidRPr="00147FA1">
        <w:rPr>
          <w:color w:val="000000"/>
        </w:rPr>
        <w:t>.</w:t>
      </w:r>
      <w:r w:rsidRPr="00A15B05">
        <w:rPr>
          <w:color w:val="000000"/>
        </w:rPr>
        <w:t xml:space="preserve"> </w:t>
      </w:r>
      <w:r>
        <w:rPr>
          <w:color w:val="000000"/>
        </w:rPr>
        <w:t>5</w:t>
      </w:r>
      <w:r w:rsidRPr="00147FA1">
        <w:rPr>
          <w:color w:val="000000"/>
        </w:rPr>
        <w:t>.</w:t>
      </w:r>
      <w:r w:rsidRPr="00147FA1">
        <w:rPr>
          <w:b/>
          <w:bCs/>
          <w:color w:val="000000"/>
        </w:rPr>
        <w:tab/>
        <w:t>B</w:t>
      </w:r>
      <w:r w:rsidRPr="00147FA1">
        <w:rPr>
          <w:color w:val="000000"/>
        </w:rPr>
        <w:t>.</w:t>
      </w:r>
      <w:r w:rsidRPr="00A15B05">
        <w:rPr>
          <w:color w:val="000000"/>
        </w:rPr>
        <w:t xml:space="preserve"> </w:t>
      </w:r>
      <w:r w:rsidRPr="00502A24">
        <w:rPr>
          <w:position w:val="-8"/>
        </w:rPr>
        <w:object w:dxaOrig="360" w:dyaOrig="360">
          <v:shape id="_x0000_i1076" type="#_x0000_t75" style="width:18.4pt;height:18.4pt" o:ole="">
            <v:imagedata r:id="rId107" o:title=""/>
          </v:shape>
          <o:OLEObject Type="Embed" ProgID="Equation.DSMT4" ShapeID="_x0000_i1076" DrawAspect="Content" ObjectID="_1647872605" r:id="rId108"/>
        </w:object>
      </w:r>
      <w:r w:rsidRPr="00147FA1">
        <w:rPr>
          <w:color w:val="000000"/>
        </w:rPr>
        <w:t>.</w:t>
      </w:r>
      <w:r w:rsidRPr="00147FA1">
        <w:rPr>
          <w:b/>
          <w:bCs/>
          <w:color w:val="000000"/>
        </w:rPr>
        <w:tab/>
        <w:t>C</w:t>
      </w:r>
      <w:r w:rsidRPr="00147FA1">
        <w:rPr>
          <w:color w:val="000000"/>
        </w:rPr>
        <w:t>.</w:t>
      </w:r>
      <w:r w:rsidRPr="00A15B05">
        <w:rPr>
          <w:color w:val="000000"/>
        </w:rPr>
        <w:t xml:space="preserve"> </w:t>
      </w:r>
      <w:r w:rsidRPr="00502A24">
        <w:rPr>
          <w:position w:val="-8"/>
        </w:rPr>
        <w:object w:dxaOrig="360" w:dyaOrig="360">
          <v:shape id="_x0000_i1077" type="#_x0000_t75" style="width:18.4pt;height:18.4pt" o:ole="">
            <v:imagedata r:id="rId109" o:title=""/>
          </v:shape>
          <o:OLEObject Type="Embed" ProgID="Equation.DSMT4" ShapeID="_x0000_i1077" DrawAspect="Content" ObjectID="_1647872606" r:id="rId110"/>
        </w:object>
      </w:r>
      <w:r w:rsidRPr="00147FA1">
        <w:rPr>
          <w:color w:val="000000"/>
        </w:rPr>
        <w:t>.</w:t>
      </w:r>
      <w:r w:rsidRPr="00147FA1">
        <w:rPr>
          <w:b/>
          <w:bCs/>
          <w:color w:val="000000"/>
        </w:rPr>
        <w:tab/>
        <w:t>D</w:t>
      </w:r>
      <w:r w:rsidRPr="00147FA1">
        <w:rPr>
          <w:color w:val="000000"/>
        </w:rPr>
        <w:t>.</w:t>
      </w:r>
      <w:r w:rsidRPr="00A15B05">
        <w:rPr>
          <w:color w:val="000000"/>
        </w:rPr>
        <w:t xml:space="preserve"> </w:t>
      </w:r>
      <w:r>
        <w:rPr>
          <w:color w:val="000000"/>
        </w:rPr>
        <w:t>3</w:t>
      </w:r>
      <w:r w:rsidRPr="00147FA1">
        <w:rPr>
          <w:color w:val="000000"/>
        </w:rPr>
        <w:t>.</w:t>
      </w:r>
    </w:p>
    <w:p w:rsidR="00D3089C" w:rsidRPr="00D3089C" w:rsidRDefault="00D3089C" w:rsidP="00D3089C">
      <w:pPr>
        <w:pStyle w:val="ListParagraph"/>
        <w:tabs>
          <w:tab w:val="left" w:pos="900"/>
          <w:tab w:val="left" w:pos="3240"/>
          <w:tab w:val="left" w:pos="5580"/>
          <w:tab w:val="left" w:pos="7920"/>
        </w:tabs>
        <w:ind w:left="900"/>
        <w:rPr>
          <w:bCs/>
          <w:szCs w:val="24"/>
          <w:lang w:val="pt-BR"/>
        </w:rPr>
      </w:pPr>
    </w:p>
    <w:sectPr w:rsidR="00D3089C" w:rsidRPr="00D30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65AE"/>
    <w:multiLevelType w:val="hybridMultilevel"/>
    <w:tmpl w:val="1A883A78"/>
    <w:lvl w:ilvl="0" w:tplc="72D4AA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350BAA"/>
    <w:multiLevelType w:val="hybridMultilevel"/>
    <w:tmpl w:val="0340F3D0"/>
    <w:lvl w:ilvl="0" w:tplc="30FC801A">
      <w:start w:val="1"/>
      <w:numFmt w:val="decimal"/>
      <w:lvlText w:val="Câu %1:"/>
      <w:lvlJc w:val="left"/>
      <w:pPr>
        <w:ind w:left="720" w:hanging="360"/>
      </w:pPr>
      <w:rPr>
        <w:rFonts w:ascii="Times New Roman" w:hAnsi="Times New Roman" w:hint="default"/>
        <w:b/>
        <w:sz w:val="22"/>
        <w:szCs w:val="20"/>
      </w:rPr>
    </w:lvl>
    <w:lvl w:ilvl="1" w:tplc="FB76A4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8"/>
    <w:rsid w:val="00170647"/>
    <w:rsid w:val="003725A8"/>
    <w:rsid w:val="005C7834"/>
    <w:rsid w:val="007212C8"/>
    <w:rsid w:val="00A15AB2"/>
    <w:rsid w:val="00AE408A"/>
    <w:rsid w:val="00D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chartTrackingRefBased/>
  <w15:docId w15:val="{6669DD06-2EB2-4A75-9A13-3BB41CE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212C8"/>
    <w:pPr>
      <w:keepNext/>
      <w:tabs>
        <w:tab w:val="left" w:pos="851"/>
        <w:tab w:val="left" w:leader="dot" w:pos="3402"/>
        <w:tab w:val="left" w:pos="5529"/>
      </w:tabs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12C8"/>
    <w:rPr>
      <w:rFonts w:ascii="Times New Roman" w:eastAsia="Times New Roman" w:hAnsi="Times New Roman" w:cs="Times New Roman"/>
      <w:b/>
      <w:sz w:val="26"/>
      <w:szCs w:val="24"/>
    </w:rPr>
  </w:style>
  <w:style w:type="paragraph" w:styleId="BodyText">
    <w:name w:val="Body Text"/>
    <w:basedOn w:val="Normal"/>
    <w:link w:val="BodyTextChar"/>
    <w:rsid w:val="007212C8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7212C8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qFormat/>
    <w:rsid w:val="00D3089C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3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Admin</cp:lastModifiedBy>
  <cp:revision>2</cp:revision>
  <dcterms:created xsi:type="dcterms:W3CDTF">2020-04-08T10:34:00Z</dcterms:created>
  <dcterms:modified xsi:type="dcterms:W3CDTF">2020-04-08T10:34:00Z</dcterms:modified>
</cp:coreProperties>
</file>